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4B" w:rsidRDefault="00D90DF0">
      <w:pPr>
        <w:spacing w:after="0"/>
        <w:ind w:left="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DICHIARAZIONE DEL SOGGETTO DISABILE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244B" w:rsidRDefault="00D90DF0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244B" w:rsidRDefault="00D90DF0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1" w:line="357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>__  _________________________________________________________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</w:rPr>
        <w:t>__ a _______________________________________ prov. (_____)  il __________________, residente a ________________________________-prov. ______ -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Via ______________________________ consapevole delle sanzioni penali, richiamate dall’art.76 del D.P.R. n.445/2000, per dichiarazioni non veritiere, formazione o uso atti falsi </w:t>
      </w:r>
    </w:p>
    <w:p w:rsidR="00A4244B" w:rsidRDefault="00D90DF0">
      <w:pPr>
        <w:spacing w:after="115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DICHIARA </w:t>
      </w:r>
    </w:p>
    <w:p w:rsidR="00A4244B" w:rsidRDefault="00D90DF0">
      <w:pPr>
        <w:numPr>
          <w:ilvl w:val="0"/>
          <w:numId w:val="1"/>
        </w:numPr>
        <w:spacing w:after="121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 essere in condizioni di disabilità grave accertata con verbale della Commissione ASL di </w:t>
      </w:r>
    </w:p>
    <w:p w:rsidR="00A4244B" w:rsidRDefault="00D90DF0">
      <w:pPr>
        <w:spacing w:after="121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il _______________________; </w:t>
      </w:r>
    </w:p>
    <w:p w:rsidR="00A4244B" w:rsidRDefault="00D90DF0">
      <w:pPr>
        <w:numPr>
          <w:ilvl w:val="0"/>
          <w:numId w:val="1"/>
        </w:numPr>
        <w:spacing w:after="121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 essere in condizione di disabilità il cui stato di gravità è in corso di accertamento; </w:t>
      </w:r>
    </w:p>
    <w:p w:rsidR="00A4244B" w:rsidRDefault="00D90DF0">
      <w:pPr>
        <w:numPr>
          <w:ilvl w:val="0"/>
          <w:numId w:val="1"/>
        </w:numPr>
        <w:spacing w:after="121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 non essere ricoverato a tempo pieno; </w:t>
      </w:r>
    </w:p>
    <w:p w:rsidR="00A4244B" w:rsidRDefault="00D90DF0">
      <w:pPr>
        <w:numPr>
          <w:ilvl w:val="0"/>
          <w:numId w:val="1"/>
        </w:numPr>
        <w:spacing w:after="0" w:line="364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prestare attività lavorativa e di beneficiare delle agevolazioni previste dalla Legge 104/92 per se stesso; </w:t>
      </w:r>
    </w:p>
    <w:p w:rsidR="00A4244B" w:rsidRDefault="00D90DF0">
      <w:pPr>
        <w:numPr>
          <w:ilvl w:val="0"/>
          <w:numId w:val="1"/>
        </w:numPr>
        <w:spacing w:after="121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 non prestare attività lavorativa; </w:t>
      </w:r>
    </w:p>
    <w:p w:rsidR="00A4244B" w:rsidRDefault="00D90DF0">
      <w:pPr>
        <w:numPr>
          <w:ilvl w:val="0"/>
          <w:numId w:val="1"/>
        </w:numPr>
        <w:spacing w:after="121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 essere parente di _____ grado del richiedente in quanto ______________________; </w:t>
      </w:r>
    </w:p>
    <w:p w:rsidR="00A4244B" w:rsidRDefault="00D90DF0">
      <w:pPr>
        <w:numPr>
          <w:ilvl w:val="0"/>
          <w:numId w:val="1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di voler essere assistito soltanto dal/la sig./</w:t>
      </w:r>
      <w:proofErr w:type="spellStart"/>
      <w:r>
        <w:rPr>
          <w:rFonts w:ascii="Times New Roman" w:eastAsia="Times New Roman" w:hAnsi="Times New Roman" w:cs="Times New Roman"/>
          <w:sz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 nata a _____________________________________ -prov. ______- il _____________________ C.F. __________________________________ e residente in ________________________ </w:t>
      </w:r>
    </w:p>
    <w:p w:rsidR="00A4244B" w:rsidRDefault="00D90DF0">
      <w:pPr>
        <w:spacing w:after="112"/>
        <w:ind w:left="45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115"/>
        <w:ind w:left="51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Firma </w:t>
      </w:r>
    </w:p>
    <w:p w:rsidR="00A4244B" w:rsidRDefault="00D90DF0">
      <w:pPr>
        <w:tabs>
          <w:tab w:val="center" w:pos="7383"/>
          <w:tab w:val="center" w:pos="9640"/>
        </w:tabs>
        <w:spacing w:after="117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244B" w:rsidRDefault="00D90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4244B">
      <w:pgSz w:w="11906" w:h="16838"/>
      <w:pgMar w:top="1440" w:right="113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171D"/>
    <w:multiLevelType w:val="hybridMultilevel"/>
    <w:tmpl w:val="D00E270A"/>
    <w:lvl w:ilvl="0" w:tplc="F126C2B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0BC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06C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487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63B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6DB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2F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691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E9C4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B"/>
    <w:rsid w:val="001C2C4A"/>
    <w:rsid w:val="00A4244B"/>
    <w:rsid w:val="00D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cp:lastModifiedBy>Ermanno SECCO SPILIMBERGO</cp:lastModifiedBy>
  <cp:revision>2</cp:revision>
  <dcterms:created xsi:type="dcterms:W3CDTF">2023-11-28T12:09:00Z</dcterms:created>
  <dcterms:modified xsi:type="dcterms:W3CDTF">2023-11-28T12:09:00Z</dcterms:modified>
</cp:coreProperties>
</file>