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342A5" w14:textId="1E567302" w:rsidR="00C54415" w:rsidRPr="009C5FA8" w:rsidRDefault="00B02177" w:rsidP="00C54415">
      <w:pPr>
        <w:spacing w:before="120" w:after="12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  <w:bookmarkStart w:id="0" w:name="_GoBack"/>
      <w:bookmarkEnd w:id="0"/>
      <w:r w:rsidRPr="00B02177">
        <w:rPr>
          <w:noProof/>
          <w:lang w:eastAsia="it-IT"/>
        </w:rPr>
        <w:drawing>
          <wp:inline distT="0" distB="0" distL="0" distR="0" wp14:anchorId="469A1346" wp14:editId="451BFA4C">
            <wp:extent cx="6120130" cy="45075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98BCF" w14:textId="0E4B9208" w:rsidR="00A96015" w:rsidRPr="001B271D" w:rsidRDefault="00C54415" w:rsidP="00205B4A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Piano </w:t>
      </w:r>
      <w:r w:rsidR="001D2D10"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 w:rsidR="001D2D10"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 w:rsidR="001D2D10"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 w:rsidR="002F624E"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</w:t>
      </w:r>
      <w:r w:rsidR="00C34A25">
        <w:rPr>
          <w:rFonts w:cstheme="minorHAnsi"/>
          <w:b/>
          <w:bCs/>
        </w:rPr>
        <w:t>2</w:t>
      </w:r>
      <w:r w:rsidRPr="009C5FA8">
        <w:rPr>
          <w:rFonts w:cstheme="minorHAnsi"/>
          <w:b/>
          <w:bCs/>
        </w:rPr>
        <w:t>.</w:t>
      </w:r>
      <w:r w:rsidR="00B93646">
        <w:rPr>
          <w:rFonts w:cstheme="minorHAnsi"/>
          <w:b/>
          <w:bCs/>
        </w:rPr>
        <w:t xml:space="preserve">1 </w:t>
      </w:r>
      <w:r w:rsidR="001D2D10">
        <w:rPr>
          <w:rFonts w:cstheme="minorHAnsi"/>
          <w:b/>
          <w:bCs/>
        </w:rPr>
        <w:t>“</w:t>
      </w:r>
      <w:r w:rsidR="00C6065F" w:rsidRPr="00C6065F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Pr="009C5FA8">
        <w:rPr>
          <w:rFonts w:cstheme="minorHAnsi"/>
          <w:b/>
          <w:bCs/>
        </w:rPr>
        <w:t>”</w:t>
      </w:r>
      <w:r w:rsidR="002F624E">
        <w:rPr>
          <w:rFonts w:cstheme="minorHAnsi"/>
          <w:b/>
          <w:bCs/>
        </w:rPr>
        <w:t xml:space="preserve">, finanziato dall’Unione europea – </w:t>
      </w:r>
      <w:r w:rsidR="002F624E" w:rsidRPr="003810F8">
        <w:rPr>
          <w:rFonts w:cstheme="minorHAnsi"/>
          <w:b/>
          <w:bCs/>
          <w:i/>
          <w:iCs/>
        </w:rPr>
        <w:t>Next Generation EU</w:t>
      </w:r>
      <w:r w:rsidRPr="009C5FA8">
        <w:rPr>
          <w:rFonts w:cstheme="minorHAnsi"/>
          <w:b/>
          <w:bCs/>
        </w:rPr>
        <w:t xml:space="preserve"> –</w:t>
      </w:r>
      <w:r w:rsidR="0005069C">
        <w:rPr>
          <w:rFonts w:cstheme="minorHAnsi"/>
          <w:b/>
          <w:bCs/>
        </w:rPr>
        <w:t xml:space="preserve"> </w:t>
      </w:r>
      <w:r w:rsidR="0032130D">
        <w:rPr>
          <w:rFonts w:cstheme="minorHAnsi"/>
          <w:b/>
          <w:bCs/>
        </w:rPr>
        <w:t>“</w:t>
      </w:r>
      <w:r w:rsidR="00A9274A" w:rsidRPr="00A9274A">
        <w:rPr>
          <w:rFonts w:cstheme="minorHAnsi"/>
          <w:b/>
          <w:bCs/>
          <w:i/>
          <w:iCs/>
        </w:rPr>
        <w:t>Formazione del personale scolastico per la transizione digitale</w:t>
      </w:r>
      <w:r w:rsidR="0032130D">
        <w:rPr>
          <w:rFonts w:cstheme="minorHAnsi"/>
          <w:b/>
          <w:bCs/>
        </w:rPr>
        <w:t>”</w:t>
      </w:r>
      <w:r w:rsidR="00C1338E">
        <w:rPr>
          <w:rFonts w:cstheme="minorHAnsi"/>
          <w:b/>
          <w:bCs/>
        </w:rPr>
        <w:t>.</w:t>
      </w:r>
    </w:p>
    <w:p w14:paraId="477F1444" w14:textId="43B93D8A" w:rsidR="00AB6754" w:rsidRPr="00A56015" w:rsidRDefault="00AB6754" w:rsidP="00C53FC9">
      <w:pPr>
        <w:jc w:val="center"/>
        <w:rPr>
          <w:b/>
          <w:bCs/>
        </w:rPr>
      </w:pPr>
      <w:r w:rsidRPr="00A56015">
        <w:rPr>
          <w:rFonts w:cstheme="minorHAnsi"/>
          <w:b/>
          <w:bCs/>
        </w:rPr>
        <w:t>Formazione del personale scolastico per la transizione digitale</w:t>
      </w:r>
    </w:p>
    <w:p w14:paraId="3E5C4F39" w14:textId="70B024B9" w:rsidR="00C53FC9" w:rsidRPr="00C53FC9" w:rsidRDefault="00C53FC9" w:rsidP="00C53FC9">
      <w:pPr>
        <w:jc w:val="center"/>
        <w:rPr>
          <w:b/>
          <w:bCs/>
        </w:rPr>
      </w:pPr>
      <w:r w:rsidRPr="00C53FC9">
        <w:rPr>
          <w:b/>
          <w:bCs/>
        </w:rPr>
        <w:t>(D.M. n. 6</w:t>
      </w:r>
      <w:r w:rsidR="00A56015">
        <w:rPr>
          <w:b/>
          <w:bCs/>
        </w:rPr>
        <w:t>6</w:t>
      </w:r>
      <w:r w:rsidRPr="00C53FC9">
        <w:rPr>
          <w:b/>
          <w:bCs/>
        </w:rPr>
        <w:t>/2023)</w:t>
      </w:r>
    </w:p>
    <w:p w14:paraId="64CD9FB9" w14:textId="77777777" w:rsidR="00C54415" w:rsidRPr="009C5FA8" w:rsidRDefault="00C54415" w:rsidP="00C54415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3F755BF7" w14:textId="66714A29" w:rsidR="00C54415" w:rsidRPr="009C5FA8" w:rsidRDefault="00645A8D" w:rsidP="00C54415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  <w:r>
        <w:rPr>
          <w:rFonts w:cstheme="minorHAnsi"/>
          <w:b/>
          <w:bCs/>
        </w:rPr>
        <w:t>Schema avviso</w:t>
      </w:r>
      <w:r w:rsidR="00C54415" w:rsidRPr="009C5FA8">
        <w:rPr>
          <w:rFonts w:eastAsia="Calibri" w:cstheme="minorHAnsi"/>
          <w:b/>
          <w:bCs/>
        </w:rPr>
        <w:t xml:space="preserve"> </w:t>
      </w:r>
      <w:r w:rsidR="00B724C6">
        <w:rPr>
          <w:rFonts w:eastAsia="Calibri" w:cstheme="minorHAnsi"/>
          <w:b/>
          <w:bCs/>
        </w:rPr>
        <w:t xml:space="preserve">per </w:t>
      </w:r>
      <w:r w:rsidR="00C54415" w:rsidRPr="009C5FA8">
        <w:rPr>
          <w:rFonts w:eastAsia="Calibri" w:cstheme="minorHAnsi"/>
          <w:b/>
          <w:bCs/>
        </w:rPr>
        <w:t xml:space="preserve">procedura di selezione </w:t>
      </w:r>
      <w:r w:rsidR="00B724C6">
        <w:rPr>
          <w:rFonts w:eastAsia="Calibri" w:cstheme="minorHAnsi"/>
          <w:b/>
          <w:bCs/>
        </w:rPr>
        <w:t xml:space="preserve">per personale interno all’istituzione scolastica </w:t>
      </w:r>
      <w:r w:rsidR="00C54415" w:rsidRPr="009C5FA8">
        <w:rPr>
          <w:rFonts w:eastAsia="Calibri" w:cstheme="minorHAnsi"/>
          <w:b/>
          <w:bCs/>
        </w:rPr>
        <w:t xml:space="preserve">per il conferimento di </w:t>
      </w:r>
      <w:r w:rsidR="009C2209">
        <w:rPr>
          <w:rFonts w:eastAsia="Calibri" w:cstheme="minorHAnsi"/>
          <w:b/>
          <w:bCs/>
        </w:rPr>
        <w:t>4</w:t>
      </w:r>
      <w:r w:rsidR="009A77DF">
        <w:rPr>
          <w:rFonts w:eastAsia="Calibri" w:cstheme="minorHAnsi"/>
          <w:b/>
          <w:bCs/>
        </w:rPr>
        <w:t xml:space="preserve"> incarichi </w:t>
      </w:r>
      <w:r w:rsidR="00C54415" w:rsidRPr="009C5FA8">
        <w:rPr>
          <w:rFonts w:eastAsia="Calibri" w:cstheme="minorHAnsi"/>
          <w:b/>
          <w:bCs/>
        </w:rPr>
        <w:t>individual</w:t>
      </w:r>
      <w:r w:rsidR="00BE37BA">
        <w:rPr>
          <w:rFonts w:eastAsia="Calibri" w:cstheme="minorHAnsi"/>
          <w:b/>
          <w:bCs/>
        </w:rPr>
        <w:t>i</w:t>
      </w:r>
      <w:r w:rsidR="00C54415" w:rsidRPr="009C5FA8">
        <w:rPr>
          <w:rFonts w:eastAsia="Calibri" w:cstheme="minorHAnsi"/>
          <w:b/>
          <w:bCs/>
        </w:rPr>
        <w:t xml:space="preserve"> avent</w:t>
      </w:r>
      <w:r w:rsidR="009A77DF">
        <w:rPr>
          <w:rFonts w:eastAsia="Calibri" w:cstheme="minorHAnsi"/>
          <w:b/>
          <w:bCs/>
        </w:rPr>
        <w:t>i</w:t>
      </w:r>
      <w:r w:rsidR="00C54415" w:rsidRPr="009C5FA8">
        <w:rPr>
          <w:rFonts w:eastAsia="Calibri" w:cstheme="minorHAnsi"/>
          <w:b/>
          <w:bCs/>
        </w:rPr>
        <w:t xml:space="preserve"> ad oggetto</w:t>
      </w:r>
      <w:r w:rsidR="00C54415" w:rsidRPr="009C5FA8">
        <w:rPr>
          <w:rFonts w:eastAsia="Times New Roman" w:cstheme="minorHAnsi"/>
          <w:b/>
          <w:bCs/>
          <w:lang w:eastAsia="it-IT"/>
        </w:rPr>
        <w:t xml:space="preserve"> </w:t>
      </w:r>
      <w:bookmarkStart w:id="1" w:name="_Hlk129763263"/>
      <w:r w:rsidR="009C2209">
        <w:rPr>
          <w:rFonts w:eastAsia="Times New Roman" w:cstheme="minorHAnsi"/>
          <w:b/>
          <w:bCs/>
          <w:lang w:eastAsia="it-IT"/>
        </w:rPr>
        <w:t>la costituzione della comunità di pratiche per l’apprendimento</w:t>
      </w:r>
    </w:p>
    <w:bookmarkEnd w:id="1"/>
    <w:p w14:paraId="1455F1D1" w14:textId="77777777" w:rsidR="00C54415" w:rsidRPr="009C5FA8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402AA5A9" w14:textId="2F244F03" w:rsidR="00C54415" w:rsidRPr="00BE37BA" w:rsidRDefault="009A77DF" w:rsidP="00BE37BA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Titolo del </w:t>
      </w:r>
      <w:r w:rsidR="00BE37BA">
        <w:rPr>
          <w:rFonts w:cstheme="minorHAnsi"/>
          <w:b/>
          <w:bCs/>
          <w:sz w:val="26"/>
          <w:szCs w:val="26"/>
        </w:rPr>
        <w:t xml:space="preserve">Progetto </w:t>
      </w:r>
      <w:r w:rsidR="009C2209">
        <w:rPr>
          <w:rFonts w:cstheme="minorHAnsi"/>
          <w:b/>
          <w:bCs/>
          <w:sz w:val="26"/>
          <w:szCs w:val="26"/>
        </w:rPr>
        <w:t>SMARTSCHOOL</w:t>
      </w:r>
    </w:p>
    <w:p w14:paraId="6531220D" w14:textId="542856A4" w:rsidR="006A7C9B" w:rsidRDefault="006A7C9B" w:rsidP="006A7C9B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</w:t>
      </w:r>
      <w:bookmarkStart w:id="2" w:name="_Hlk172289440"/>
      <w:r w:rsidR="009C2209">
        <w:rPr>
          <w:rFonts w:cstheme="minorHAnsi"/>
          <w:b/>
          <w:bCs/>
          <w:sz w:val="26"/>
          <w:szCs w:val="26"/>
        </w:rPr>
        <w:t>B24D23004220006</w:t>
      </w:r>
      <w:bookmarkEnd w:id="2"/>
    </w:p>
    <w:p w14:paraId="2A90A3B3" w14:textId="560011FC" w:rsidR="00F963D1" w:rsidRDefault="00F963D1" w:rsidP="006A7C9B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Codice identificativo progetto </w:t>
      </w:r>
      <w:r w:rsidRPr="00F963D1">
        <w:rPr>
          <w:rFonts w:cstheme="minorHAnsi"/>
          <w:b/>
          <w:bCs/>
          <w:sz w:val="26"/>
          <w:szCs w:val="26"/>
        </w:rPr>
        <w:t>M4C1I2.1-2023-1222-P-40586</w:t>
      </w:r>
    </w:p>
    <w:p w14:paraId="3F2209DA" w14:textId="77777777" w:rsidR="00C54415" w:rsidRPr="009C5FA8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4DDB71F6" w14:textId="77777777" w:rsidR="00C54415" w:rsidRPr="00B03DF7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6F8D812F" w14:textId="77777777" w:rsidR="00645A8D" w:rsidRDefault="00A4054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  <w:bookmarkStart w:id="3" w:name="_Hlk54886935"/>
      <w:r>
        <w:rPr>
          <w:rFonts w:eastAsia="Times New Roman" w:cstheme="minorHAnsi"/>
          <w:b/>
          <w:bCs/>
          <w:lang w:eastAsia="it-IT"/>
        </w:rPr>
        <w:t xml:space="preserve">  </w:t>
      </w:r>
      <w:r w:rsidR="00645A8D" w:rsidRPr="00443003">
        <w:rPr>
          <w:rFonts w:cstheme="minorHAnsi"/>
          <w:b/>
          <w:bCs/>
        </w:rPr>
        <w:t xml:space="preserve">Articolo 1 </w:t>
      </w:r>
      <w:r w:rsidR="00645A8D">
        <w:rPr>
          <w:rFonts w:cstheme="minorHAnsi"/>
          <w:b/>
          <w:bCs/>
        </w:rPr>
        <w:t xml:space="preserve">– </w:t>
      </w:r>
      <w:r w:rsidR="00645A8D" w:rsidRPr="00443003">
        <w:rPr>
          <w:rFonts w:cstheme="minorHAnsi"/>
          <w:b/>
          <w:bCs/>
        </w:rPr>
        <w:t>Oggetto dell’incarico</w:t>
      </w:r>
    </w:p>
    <w:p w14:paraId="22A1D672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</w:p>
    <w:p w14:paraId="35AC9C52" w14:textId="266741FC" w:rsidR="00645A8D" w:rsidRPr="00443003" w:rsidRDefault="00645A8D" w:rsidP="00645A8D">
      <w:pPr>
        <w:pStyle w:val="Comma"/>
        <w:numPr>
          <w:ilvl w:val="0"/>
          <w:numId w:val="10"/>
        </w:numPr>
        <w:spacing w:after="0"/>
        <w:ind w:left="284"/>
        <w:contextualSpacing w:val="0"/>
        <w:rPr>
          <w:rFonts w:cstheme="minorHAnsi"/>
        </w:rPr>
      </w:pPr>
      <w:bookmarkStart w:id="4" w:name="_Hlk96538837"/>
      <w:r w:rsidRPr="00443003">
        <w:rPr>
          <w:rFonts w:cstheme="minorHAnsi"/>
        </w:rPr>
        <w:t>Il presente Avviso di selezione (a seguire, anche «</w:t>
      </w:r>
      <w:r w:rsidRPr="00B101B9">
        <w:rPr>
          <w:rFonts w:cstheme="minorHAnsi"/>
          <w:b/>
          <w:bCs/>
        </w:rPr>
        <w:t>Avviso</w:t>
      </w:r>
      <w:r w:rsidRPr="00443003">
        <w:rPr>
          <w:rFonts w:cstheme="minorHAnsi"/>
        </w:rPr>
        <w:t>») è diretto al conferimento di</w:t>
      </w:r>
      <w:r>
        <w:rPr>
          <w:rFonts w:cstheme="minorHAnsi"/>
        </w:rPr>
        <w:t xml:space="preserve"> un 4 incarichi</w:t>
      </w:r>
      <w:r w:rsidRPr="00443003">
        <w:rPr>
          <w:rFonts w:cstheme="minorHAnsi"/>
        </w:rPr>
        <w:t xml:space="preserve"> individual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(a seguire, anche «</w:t>
      </w:r>
      <w:r w:rsidRPr="00B101B9">
        <w:rPr>
          <w:rFonts w:cstheme="minorHAnsi"/>
          <w:b/>
          <w:bCs/>
        </w:rPr>
        <w:t>Incarico</w:t>
      </w:r>
      <w:r w:rsidRPr="00443003">
        <w:rPr>
          <w:rFonts w:cstheme="minorHAnsi"/>
        </w:rPr>
        <w:t xml:space="preserve">»), </w:t>
      </w:r>
      <w:bookmarkStart w:id="5" w:name="_Hlk96678173"/>
      <w:r w:rsidRPr="00443003">
        <w:rPr>
          <w:rFonts w:cstheme="minorHAnsi"/>
          <w:iCs/>
        </w:rPr>
        <w:t xml:space="preserve">per </w:t>
      </w:r>
      <w:bookmarkEnd w:id="5"/>
      <w:r>
        <w:rPr>
          <w:rFonts w:cstheme="minorHAnsi"/>
          <w:iCs/>
        </w:rPr>
        <w:t>aventi ad oggetto la costituzione della comunità di pratiche per l’apprendimento</w:t>
      </w:r>
      <w:r w:rsidRPr="00443003">
        <w:rPr>
          <w:rFonts w:cstheme="minorHAnsi"/>
        </w:rPr>
        <w:t>.</w:t>
      </w:r>
    </w:p>
    <w:bookmarkEnd w:id="4"/>
    <w:p w14:paraId="24A7169F" w14:textId="04E92C0D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8512EF">
        <w:rPr>
          <w:rFonts w:cstheme="minorHAnsi"/>
        </w:rPr>
        <w:t>Nello specifico, gli</w:t>
      </w:r>
      <w:r w:rsidR="008512EF" w:rsidRPr="008512EF">
        <w:rPr>
          <w:rFonts w:cstheme="minorHAnsi"/>
        </w:rPr>
        <w:t xml:space="preserve"> </w:t>
      </w:r>
      <w:r w:rsidRPr="008512EF">
        <w:rPr>
          <w:rFonts w:cstheme="minorHAnsi"/>
        </w:rPr>
        <w:t>incarichi da attribuire</w:t>
      </w:r>
      <w:r w:rsidR="008512EF" w:rsidRPr="008512EF">
        <w:rPr>
          <w:rFonts w:cstheme="minorHAnsi"/>
        </w:rPr>
        <w:t xml:space="preserve"> </w:t>
      </w:r>
      <w:r w:rsidRPr="008512EF">
        <w:rPr>
          <w:rFonts w:cstheme="minorHAnsi"/>
        </w:rPr>
        <w:t xml:space="preserve">prevedono </w:t>
      </w:r>
      <w:r w:rsidR="008512EF" w:rsidRPr="00283F52">
        <w:rPr>
          <w:rFonts w:cstheme="minorHAnsi"/>
          <w:b/>
          <w:bCs/>
        </w:rPr>
        <w:t>la costituzione della comunità di pratiche per l’apprendimento</w:t>
      </w:r>
      <w:r w:rsidR="008512EF" w:rsidRPr="009C5FA8">
        <w:rPr>
          <w:rFonts w:cstheme="minorHAnsi"/>
        </w:rPr>
        <w:t xml:space="preserve"> </w:t>
      </w:r>
      <w:r w:rsidR="008512EF">
        <w:rPr>
          <w:rFonts w:cstheme="minorHAnsi"/>
        </w:rPr>
        <w:t xml:space="preserve">e </w:t>
      </w:r>
      <w:r w:rsidR="008512EF" w:rsidRPr="00705206">
        <w:rPr>
          <w:rFonts w:cstheme="minorHAnsi"/>
        </w:rPr>
        <w:t xml:space="preserve">l’individuazione del gruppo di formatori e tutor interni con il compito </w:t>
      </w:r>
      <w:bookmarkStart w:id="6" w:name="_Hlk172291187"/>
      <w:r w:rsidR="008512EF" w:rsidRPr="00705206">
        <w:rPr>
          <w:rFonts w:cstheme="minorHAnsi"/>
        </w:rPr>
        <w:t>di promuovere la ricerca, la produzione, la condivisione, lo scambio dei contenuti didattici digitali, delle strategie, delle metodologie e delle pratiche innovative di transizione digitale all’interno della scuola, sia di tipo didattico che organizzativo</w:t>
      </w:r>
      <w:bookmarkEnd w:id="6"/>
      <w:r w:rsidR="006D0705">
        <w:rPr>
          <w:rFonts w:cstheme="minorHAnsi"/>
        </w:rPr>
        <w:t xml:space="preserve">. </w:t>
      </w:r>
    </w:p>
    <w:p w14:paraId="004B90AB" w14:textId="648DF844" w:rsidR="006D0705" w:rsidRDefault="006D0705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Cs/>
        </w:rPr>
      </w:pPr>
      <w:r w:rsidRPr="006D0705">
        <w:rPr>
          <w:rFonts w:cstheme="minorHAnsi"/>
          <w:bCs/>
        </w:rPr>
        <w:t>I componenti del</w:t>
      </w:r>
      <w:r>
        <w:rPr>
          <w:rFonts w:cstheme="minorHAnsi"/>
          <w:bCs/>
        </w:rPr>
        <w:t>la comunità di pratiche</w:t>
      </w:r>
      <w:r w:rsidR="00FE696D">
        <w:rPr>
          <w:rFonts w:cstheme="minorHAnsi"/>
          <w:bCs/>
        </w:rPr>
        <w:t xml:space="preserve"> svolgeranno i seguenti compiti:</w:t>
      </w:r>
    </w:p>
    <w:p w14:paraId="357A37BF" w14:textId="3E399940" w:rsidR="00FE696D" w:rsidRDefault="00FE696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Cs/>
        </w:rPr>
      </w:pPr>
      <w:r>
        <w:rPr>
          <w:rFonts w:cstheme="minorHAnsi"/>
          <w:bCs/>
        </w:rPr>
        <w:t>- supportare la progettazione e gestione dei percorsi didattici formativi per il personale scolastico volti a sviluppare competenze specifiche per favorire la transizione digitale;</w:t>
      </w:r>
    </w:p>
    <w:p w14:paraId="42B91048" w14:textId="0F685BDF" w:rsidR="00FE696D" w:rsidRDefault="00FE696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Cs/>
        </w:rPr>
      </w:pPr>
      <w:r>
        <w:rPr>
          <w:rFonts w:cstheme="minorHAnsi"/>
          <w:bCs/>
        </w:rPr>
        <w:t>- supportare il dirigente nella gestione e organizzazione generale degli interventi;</w:t>
      </w:r>
    </w:p>
    <w:p w14:paraId="31992A0B" w14:textId="3010DDA6" w:rsidR="00FE696D" w:rsidRDefault="00FE696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Cs/>
        </w:rPr>
      </w:pPr>
      <w:r>
        <w:rPr>
          <w:rFonts w:cstheme="minorHAnsi"/>
          <w:bCs/>
        </w:rPr>
        <w:t>- collaborare alla gestione della piattaforma PNRR;</w:t>
      </w:r>
    </w:p>
    <w:p w14:paraId="1214022C" w14:textId="11240C25" w:rsidR="00FE696D" w:rsidRDefault="00FE696D" w:rsidP="00FE696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      - monitorare la frequenza alle attività formative da parte dei partecipanti;</w:t>
      </w:r>
    </w:p>
    <w:p w14:paraId="2EF2AEB3" w14:textId="25F074C0" w:rsidR="00FE696D" w:rsidRDefault="00FE696D" w:rsidP="00FE696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      - svolgere attività di diffusione e coinvolgimento di buone pratiche metodologiche</w:t>
      </w:r>
      <w:r w:rsidR="00D54617">
        <w:rPr>
          <w:rFonts w:cstheme="minorHAnsi"/>
          <w:bCs/>
        </w:rPr>
        <w:t xml:space="preserve"> ed educative nei confronti di tutto il personale scolastico;</w:t>
      </w:r>
    </w:p>
    <w:p w14:paraId="14BBB08F" w14:textId="4C031E25" w:rsidR="00D54617" w:rsidRPr="006D0705" w:rsidRDefault="00D54617" w:rsidP="00FE696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     - curare eventuale documentazione richiesta nel rispetto delle norme in materia di tutela della privacy, secondo le disposizioni del GDPR679/2016/UE e dal D.lgs. 101/2018.</w:t>
      </w:r>
    </w:p>
    <w:p w14:paraId="391B980C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</w:p>
    <w:p w14:paraId="72A4C65E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Articolo 2</w:t>
      </w:r>
      <w:r>
        <w:rPr>
          <w:rFonts w:cstheme="minorHAnsi"/>
          <w:b/>
          <w:bCs/>
        </w:rPr>
        <w:t xml:space="preserve"> – </w:t>
      </w:r>
      <w:r w:rsidRPr="00443003">
        <w:rPr>
          <w:rFonts w:cstheme="minorHAnsi"/>
          <w:b/>
          <w:bCs/>
        </w:rPr>
        <w:t>Requisiti e titoli richiesti</w:t>
      </w:r>
    </w:p>
    <w:p w14:paraId="503ACA1E" w14:textId="77777777" w:rsidR="00645A8D" w:rsidRPr="00443003" w:rsidRDefault="00645A8D" w:rsidP="00645A8D">
      <w:pPr>
        <w:pStyle w:val="Comma"/>
        <w:numPr>
          <w:ilvl w:val="0"/>
          <w:numId w:val="9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>Possono partecipare alla selezione i candidati (a seguire</w:t>
      </w:r>
      <w:r>
        <w:rPr>
          <w:rFonts w:cstheme="minorHAnsi"/>
        </w:rPr>
        <w:t>,</w:t>
      </w:r>
      <w:r w:rsidRPr="00443003">
        <w:rPr>
          <w:rFonts w:cstheme="minorHAnsi"/>
        </w:rPr>
        <w:t xml:space="preserve"> anche “</w:t>
      </w:r>
      <w:r w:rsidRPr="005311CE">
        <w:rPr>
          <w:rFonts w:cstheme="minorHAnsi"/>
          <w:b/>
          <w:bCs/>
        </w:rPr>
        <w:t>Partecipanti</w:t>
      </w:r>
      <w:r w:rsidRPr="00443003">
        <w:rPr>
          <w:rFonts w:cstheme="minorHAnsi"/>
        </w:rPr>
        <w:t>”) che, alla data di scadenza del bando:</w:t>
      </w:r>
    </w:p>
    <w:p w14:paraId="7A68B3FE" w14:textId="77777777" w:rsidR="00645A8D" w:rsidRPr="00443003" w:rsidRDefault="00645A8D" w:rsidP="00645A8D">
      <w:pPr>
        <w:pStyle w:val="Comma"/>
        <w:numPr>
          <w:ilvl w:val="0"/>
          <w:numId w:val="11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abbiano la cittadinanza italiana o di uno degli Stati membri dell’Unione europea; </w:t>
      </w:r>
    </w:p>
    <w:p w14:paraId="1DCE01F9" w14:textId="77777777" w:rsidR="00645A8D" w:rsidRPr="00443003" w:rsidRDefault="00645A8D" w:rsidP="00645A8D">
      <w:pPr>
        <w:pStyle w:val="Comma"/>
        <w:numPr>
          <w:ilvl w:val="0"/>
          <w:numId w:val="11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abbiano il godimento dei diritti civili e politici; </w:t>
      </w:r>
    </w:p>
    <w:p w14:paraId="032E7A1D" w14:textId="77777777" w:rsidR="00645A8D" w:rsidRPr="00443003" w:rsidRDefault="00645A8D" w:rsidP="00645A8D">
      <w:pPr>
        <w:pStyle w:val="Comma"/>
        <w:numPr>
          <w:ilvl w:val="0"/>
          <w:numId w:val="11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esclusi dall’elettorato politico attivo;</w:t>
      </w:r>
    </w:p>
    <w:p w14:paraId="290F570B" w14:textId="77777777" w:rsidR="00645A8D" w:rsidRPr="00443003" w:rsidRDefault="00645A8D" w:rsidP="00645A8D">
      <w:pPr>
        <w:pStyle w:val="Comma"/>
        <w:numPr>
          <w:ilvl w:val="0"/>
          <w:numId w:val="11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possiedano l’idoneità fisica allo svolgimento delle funzioni cui la presente procedura di selezione si riferisce;</w:t>
      </w:r>
    </w:p>
    <w:p w14:paraId="4C8B16CA" w14:textId="77777777" w:rsidR="00645A8D" w:rsidRPr="00443003" w:rsidRDefault="00645A8D" w:rsidP="00645A8D">
      <w:pPr>
        <w:pStyle w:val="Comma"/>
        <w:numPr>
          <w:ilvl w:val="0"/>
          <w:numId w:val="11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0EF63367" w14:textId="77777777" w:rsidR="00645A8D" w:rsidRPr="00443003" w:rsidRDefault="00645A8D" w:rsidP="00645A8D">
      <w:pPr>
        <w:pStyle w:val="Comma"/>
        <w:numPr>
          <w:ilvl w:val="0"/>
          <w:numId w:val="11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destituiti o dispensati dall’impiego presso una Pubblica Amministrazione;</w:t>
      </w:r>
    </w:p>
    <w:p w14:paraId="161EBF1A" w14:textId="77777777" w:rsidR="00645A8D" w:rsidRPr="00443003" w:rsidRDefault="00645A8D" w:rsidP="00645A8D">
      <w:pPr>
        <w:pStyle w:val="Comma"/>
        <w:numPr>
          <w:ilvl w:val="0"/>
          <w:numId w:val="11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dichiarati decaduti o licenziati da un impiego statale;</w:t>
      </w:r>
    </w:p>
    <w:p w14:paraId="34960344" w14:textId="77777777" w:rsidR="00645A8D" w:rsidRPr="00443003" w:rsidRDefault="00645A8D" w:rsidP="00645A8D">
      <w:pPr>
        <w:pStyle w:val="Comma"/>
        <w:numPr>
          <w:ilvl w:val="0"/>
          <w:numId w:val="11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229D1E75" w14:textId="2B0C9E80" w:rsidR="00645A8D" w:rsidRPr="008512EF" w:rsidRDefault="00645A8D" w:rsidP="008512EF">
      <w:pPr>
        <w:pStyle w:val="Comma"/>
        <w:numPr>
          <w:ilvl w:val="0"/>
          <w:numId w:val="11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trovino in situazioni di conflitto di interessi, neanche potenziale, che possano interferire con l’esercizio dell’incarico;</w:t>
      </w:r>
    </w:p>
    <w:p w14:paraId="00A63B29" w14:textId="7C9E87E9" w:rsidR="00645A8D" w:rsidRPr="00443003" w:rsidRDefault="00645A8D" w:rsidP="00645A8D">
      <w:pPr>
        <w:pStyle w:val="Comma"/>
        <w:numPr>
          <w:ilvl w:val="0"/>
          <w:numId w:val="11"/>
        </w:numPr>
        <w:spacing w:after="0"/>
        <w:ind w:left="993" w:hanging="284"/>
        <w:contextualSpacing w:val="0"/>
        <w:rPr>
          <w:rFonts w:cstheme="minorHAnsi"/>
        </w:rPr>
      </w:pPr>
      <w:bookmarkStart w:id="7" w:name="_Hlk96616996"/>
      <w:r w:rsidRPr="00443003">
        <w:rPr>
          <w:rFonts w:cstheme="minorHAnsi"/>
        </w:rPr>
        <w:t>possiedano il seguente titolo accademico o di studio</w:t>
      </w:r>
      <w:r w:rsidR="008512EF">
        <w:rPr>
          <w:rFonts w:cstheme="minorHAnsi"/>
        </w:rPr>
        <w:t>: laurea magistrale o vecchio ordinamento per i docenti e diploma per gli assistenti amministrativi</w:t>
      </w:r>
      <w:r w:rsidRPr="00443003">
        <w:rPr>
          <w:rFonts w:cstheme="minorHAnsi"/>
          <w:i/>
          <w:iCs/>
        </w:rPr>
        <w:t>;</w:t>
      </w:r>
    </w:p>
    <w:bookmarkEnd w:id="7"/>
    <w:p w14:paraId="04384068" w14:textId="4283D3F6" w:rsidR="00645A8D" w:rsidRPr="008512EF" w:rsidRDefault="008512EF" w:rsidP="00645A8D">
      <w:pPr>
        <w:pStyle w:val="Comma"/>
        <w:numPr>
          <w:ilvl w:val="0"/>
          <w:numId w:val="11"/>
        </w:numPr>
        <w:spacing w:after="0"/>
        <w:ind w:left="993" w:hanging="284"/>
        <w:contextualSpacing w:val="0"/>
        <w:rPr>
          <w:rFonts w:cstheme="minorHAnsi"/>
          <w:iCs/>
        </w:rPr>
      </w:pPr>
      <w:r w:rsidRPr="008512EF">
        <w:rPr>
          <w:rFonts w:cstheme="minorHAnsi"/>
          <w:iCs/>
        </w:rPr>
        <w:t>abbiano assunto incarichi</w:t>
      </w:r>
      <w:r>
        <w:rPr>
          <w:rFonts w:cstheme="minorHAnsi"/>
          <w:iCs/>
        </w:rPr>
        <w:t xml:space="preserve"> e svolto attività nell’ambito della gestione delle procedure informatizzate dell’istituto (gestione registro elettronico, gestione GSUITE, gestione sito, gestione repository, …)</w:t>
      </w:r>
      <w:r w:rsidR="00645A8D" w:rsidRPr="008512EF">
        <w:rPr>
          <w:rFonts w:cstheme="minorHAnsi"/>
          <w:iCs/>
        </w:rPr>
        <w:t>.</w:t>
      </w:r>
    </w:p>
    <w:p w14:paraId="7D0B8535" w14:textId="77777777" w:rsidR="00645A8D" w:rsidRPr="00443003" w:rsidRDefault="00645A8D" w:rsidP="00645A8D">
      <w:pPr>
        <w:pStyle w:val="Comma"/>
        <w:numPr>
          <w:ilvl w:val="0"/>
          <w:numId w:val="9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14:paraId="3E024D21" w14:textId="77777777" w:rsidR="00645A8D" w:rsidRPr="00443003" w:rsidRDefault="00645A8D" w:rsidP="00645A8D">
      <w:pPr>
        <w:pStyle w:val="Comma"/>
        <w:numPr>
          <w:ilvl w:val="0"/>
          <w:numId w:val="9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I Partecipanti alla selezione attestano il possesso dei sopraelencati requisiti di partecipazione mediante dichiarazione sostitutiva, ai sensi del D.P.R. 445/2000, </w:t>
      </w:r>
      <w:r>
        <w:rPr>
          <w:rFonts w:cstheme="minorHAnsi"/>
        </w:rPr>
        <w:t xml:space="preserve">contenuta nella domanda di partecipazione, </w:t>
      </w:r>
      <w:r w:rsidRPr="00443003">
        <w:rPr>
          <w:rFonts w:cstheme="minorHAnsi"/>
        </w:rPr>
        <w:t>che dovrà essere debitamente sottoscritta.</w:t>
      </w:r>
    </w:p>
    <w:p w14:paraId="7955C3C6" w14:textId="77777777" w:rsidR="00645A8D" w:rsidRPr="00443003" w:rsidRDefault="00645A8D" w:rsidP="00645A8D">
      <w:pPr>
        <w:pStyle w:val="Comma"/>
        <w:numPr>
          <w:ilvl w:val="0"/>
          <w:numId w:val="9"/>
        </w:numPr>
        <w:spacing w:after="0"/>
        <w:ind w:left="283" w:hanging="357"/>
        <w:contextualSpacing w:val="0"/>
        <w:rPr>
          <w:rFonts w:cstheme="minorHAnsi"/>
        </w:rPr>
      </w:pPr>
      <w:r w:rsidRPr="00443003">
        <w:rPr>
          <w:rFonts w:cstheme="minorHAnsi"/>
        </w:rPr>
        <w:t>L’Istituzione scolastica si riserva di effettuare le verifiche circa il possesso dei requisiti di cui al presente articolo.</w:t>
      </w:r>
    </w:p>
    <w:p w14:paraId="6A448C7F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b/>
          <w:bCs/>
        </w:rPr>
      </w:pPr>
    </w:p>
    <w:p w14:paraId="62CED0DB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</w:p>
    <w:p w14:paraId="332F50E7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Articolo 3</w:t>
      </w:r>
      <w:r>
        <w:rPr>
          <w:rFonts w:cstheme="minorHAnsi"/>
          <w:b/>
          <w:bCs/>
        </w:rPr>
        <w:t xml:space="preserve"> – </w:t>
      </w:r>
      <w:r w:rsidRPr="00443003">
        <w:rPr>
          <w:rFonts w:cstheme="minorHAnsi"/>
          <w:b/>
          <w:bCs/>
        </w:rPr>
        <w:t>Criteri di selezione</w:t>
      </w:r>
    </w:p>
    <w:p w14:paraId="393F849C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</w:p>
    <w:p w14:paraId="2AE92E5D" w14:textId="77777777" w:rsidR="006D0705" w:rsidRDefault="00645A8D" w:rsidP="00645A8D">
      <w:pPr>
        <w:pStyle w:val="Comma"/>
        <w:numPr>
          <w:ilvl w:val="0"/>
          <w:numId w:val="24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>Ai fini della partecipazione alla procedura di selezione in oggetto sono richieste le seguenti esperienze professionali:</w:t>
      </w:r>
    </w:p>
    <w:p w14:paraId="36CB6069" w14:textId="190D892A" w:rsidR="006D0705" w:rsidRDefault="006D0705" w:rsidP="006D070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iCs/>
        </w:rPr>
      </w:pPr>
      <w:r>
        <w:rPr>
          <w:rFonts w:cstheme="minorHAnsi"/>
        </w:rPr>
        <w:lastRenderedPageBreak/>
        <w:t xml:space="preserve">      - </w:t>
      </w:r>
      <w:r>
        <w:rPr>
          <w:rFonts w:cstheme="minorHAnsi"/>
          <w:iCs/>
        </w:rPr>
        <w:t>aver</w:t>
      </w:r>
      <w:r w:rsidRPr="008512EF">
        <w:rPr>
          <w:rFonts w:cstheme="minorHAnsi"/>
          <w:iCs/>
        </w:rPr>
        <w:t xml:space="preserve"> assunto incarichi</w:t>
      </w:r>
      <w:r>
        <w:rPr>
          <w:rFonts w:cstheme="minorHAnsi"/>
          <w:iCs/>
        </w:rPr>
        <w:t xml:space="preserve"> e svolto attività con responsabilità nell’ambito della gestione delle procedure informatizzate dell’istituto (gestione registro elettronico, gestione GSUITE, gestione sito, gestione repository, …); </w:t>
      </w:r>
    </w:p>
    <w:p w14:paraId="3753CDA0" w14:textId="5D38F4F6" w:rsidR="006D0705" w:rsidRDefault="006D0705" w:rsidP="006D070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 xml:space="preserve">      - esperienza di lavoro in team;</w:t>
      </w:r>
    </w:p>
    <w:p w14:paraId="54CF3494" w14:textId="4F353BBD" w:rsidR="00645A8D" w:rsidRPr="006D0705" w:rsidRDefault="006D0705" w:rsidP="006D070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 xml:space="preserve">      - esperienza di progettazione, valutazione e documentazione di attività didattiche e organizzative con modalità digitali.</w:t>
      </w:r>
    </w:p>
    <w:p w14:paraId="28224E94" w14:textId="77777777" w:rsidR="006D0705" w:rsidRDefault="00645A8D" w:rsidP="00645A8D">
      <w:pPr>
        <w:pStyle w:val="Comma"/>
        <w:numPr>
          <w:ilvl w:val="0"/>
          <w:numId w:val="24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Sarà altresì valutato il possesso dei seguenti titoli: </w:t>
      </w:r>
    </w:p>
    <w:p w14:paraId="2C20FECA" w14:textId="6E6B08BD" w:rsidR="00645A8D" w:rsidRPr="00443003" w:rsidRDefault="006D0705" w:rsidP="006D0705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>
        <w:rPr>
          <w:rFonts w:cstheme="minorHAnsi"/>
        </w:rPr>
        <w:t>- formazione specifica sulle procedure PNRR</w:t>
      </w:r>
      <w:r w:rsidR="00645A8D" w:rsidRPr="00443003">
        <w:rPr>
          <w:rFonts w:cstheme="minorHAnsi"/>
        </w:rPr>
        <w:t>.</w:t>
      </w:r>
    </w:p>
    <w:p w14:paraId="08DB49E0" w14:textId="530A7805" w:rsidR="00645A8D" w:rsidRPr="00443003" w:rsidRDefault="00645A8D" w:rsidP="00645A8D">
      <w:pPr>
        <w:pStyle w:val="Comma"/>
        <w:numPr>
          <w:ilvl w:val="0"/>
          <w:numId w:val="24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I candidati saranno valutati comparativamente sulla base del curriculum vitae e dei titoli accademici e di studio presentati, come segue: </w:t>
      </w:r>
    </w:p>
    <w:p w14:paraId="5FADDC95" w14:textId="0821858B" w:rsidR="00645A8D" w:rsidRPr="00443003" w:rsidRDefault="00645A8D" w:rsidP="00645A8D">
      <w:pPr>
        <w:pStyle w:val="Comma"/>
        <w:numPr>
          <w:ilvl w:val="0"/>
          <w:numId w:val="12"/>
        </w:numPr>
        <w:spacing w:after="0"/>
        <w:ind w:left="709" w:hanging="142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valutazione del </w:t>
      </w:r>
      <w:r w:rsidRPr="00443003">
        <w:rPr>
          <w:rFonts w:cstheme="minorHAnsi"/>
          <w:i/>
          <w:iCs/>
        </w:rPr>
        <w:t>curriculum</w:t>
      </w:r>
      <w:r w:rsidRPr="00443003">
        <w:rPr>
          <w:rFonts w:cstheme="minorHAnsi"/>
        </w:rPr>
        <w:t xml:space="preserve"> e dei titoli presentati: max </w:t>
      </w:r>
      <w:r w:rsidR="00D54617">
        <w:rPr>
          <w:rFonts w:cstheme="minorHAnsi"/>
        </w:rPr>
        <w:t>45</w:t>
      </w:r>
      <w:r w:rsidRPr="00443003">
        <w:rPr>
          <w:rFonts w:cstheme="minorHAnsi"/>
        </w:rPr>
        <w:t xml:space="preserve"> punti;</w:t>
      </w:r>
    </w:p>
    <w:p w14:paraId="2BF4218A" w14:textId="28F95475" w:rsidR="00645A8D" w:rsidRDefault="00645A8D" w:rsidP="00645A8D">
      <w:pPr>
        <w:pStyle w:val="Comma"/>
        <w:numPr>
          <w:ilvl w:val="0"/>
          <w:numId w:val="12"/>
        </w:numPr>
        <w:spacing w:after="0"/>
        <w:ind w:left="709" w:hanging="142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esperienza professionale/lavorativa: max </w:t>
      </w:r>
      <w:r w:rsidR="00D54617">
        <w:rPr>
          <w:rFonts w:cstheme="minorHAnsi"/>
        </w:rPr>
        <w:t>55</w:t>
      </w:r>
      <w:r w:rsidRPr="00443003">
        <w:rPr>
          <w:rFonts w:cstheme="minorHAnsi"/>
        </w:rPr>
        <w:t xml:space="preserve"> punti;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D54617" w:rsidRPr="00443003" w14:paraId="551D2B5F" w14:textId="77777777" w:rsidTr="00770FED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3FC6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bookmarkStart w:id="8" w:name="_Hlk168632934"/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615B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8C0A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4D61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D54617" w:rsidRPr="00443003" w14:paraId="5B88C327" w14:textId="77777777" w:rsidTr="00770FED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D0FF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6EFFBFA5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0431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B155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110 e lode      </w:t>
            </w:r>
            <w:r>
              <w:rPr>
                <w:rFonts w:cstheme="minorHAnsi"/>
                <w:b/>
              </w:rPr>
              <w:t>30</w:t>
            </w:r>
            <w:r w:rsidRPr="00A17F5E">
              <w:rPr>
                <w:rFonts w:cstheme="minorHAnsi"/>
                <w:b/>
              </w:rPr>
              <w:t xml:space="preserve"> punti</w:t>
            </w:r>
          </w:p>
          <w:p w14:paraId="0F20C214" w14:textId="77777777" w:rsidR="00D54617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Da</w:t>
            </w:r>
            <w:r>
              <w:rPr>
                <w:rFonts w:cstheme="minorHAnsi"/>
              </w:rPr>
              <w:t xml:space="preserve"> 100</w:t>
            </w:r>
            <w:r w:rsidRPr="00443003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 xml:space="preserve">110 </w:t>
            </w:r>
            <w:r w:rsidRPr="00A17F5E">
              <w:rPr>
                <w:rFonts w:cstheme="minorHAnsi"/>
                <w:b/>
              </w:rPr>
              <w:t>20 pun</w:t>
            </w:r>
            <w:r>
              <w:rPr>
                <w:rFonts w:cstheme="minorHAnsi"/>
                <w:b/>
              </w:rPr>
              <w:t>t</w:t>
            </w:r>
            <w:r w:rsidRPr="00A17F5E">
              <w:rPr>
                <w:rFonts w:cstheme="minorHAnsi"/>
                <w:b/>
              </w:rPr>
              <w:t>i</w:t>
            </w:r>
          </w:p>
          <w:p w14:paraId="76C23594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Altri voti         </w:t>
            </w:r>
            <w:r w:rsidRPr="00A17F5E">
              <w:rPr>
                <w:rFonts w:cstheme="minorHAnsi"/>
                <w:b/>
              </w:rPr>
              <w:t>15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7770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Max</w:t>
            </w:r>
            <w:r>
              <w:rPr>
                <w:rFonts w:cstheme="minorHAnsi"/>
                <w:b/>
                <w:bCs/>
              </w:rPr>
              <w:t xml:space="preserve"> 30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D54617" w:rsidRPr="00443003" w14:paraId="69E62FFE" w14:textId="77777777" w:rsidTr="00770FED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833D" w14:textId="77777777" w:rsidR="00D54617" w:rsidRPr="00443003" w:rsidRDefault="00D54617" w:rsidP="00770FED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8D5C" w14:textId="77777777" w:rsidR="00D54617" w:rsidRPr="00A17F5E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Cs/>
              </w:rPr>
              <w:t>Diploma di scuola sec. 2° specifico coerente con la tipologia di intevento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BFDC" w14:textId="77777777" w:rsidR="00D54617" w:rsidRPr="00A17F5E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    </w:t>
            </w:r>
            <w:r w:rsidRPr="00A17F5E">
              <w:rPr>
                <w:rFonts w:cstheme="minorHAnsi"/>
                <w:b/>
              </w:rPr>
              <w:t>5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5906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Max</w:t>
            </w:r>
            <w:r>
              <w:rPr>
                <w:rFonts w:cstheme="minorHAnsi"/>
                <w:b/>
                <w:bCs/>
              </w:rPr>
              <w:t xml:space="preserve"> 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</w:tr>
      <w:tr w:rsidR="00D54617" w:rsidRPr="00443003" w14:paraId="43A20452" w14:textId="77777777" w:rsidTr="00770FED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0402" w14:textId="77777777" w:rsidR="00D54617" w:rsidRPr="00443003" w:rsidRDefault="00D54617" w:rsidP="00770FED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874F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Titoli post laurea (master, perfezionamento, dottorato,…)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BF96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 ogni corso   </w:t>
            </w:r>
            <w:r>
              <w:rPr>
                <w:rFonts w:cstheme="minorHAnsi"/>
                <w:b/>
              </w:rPr>
              <w:t>2</w:t>
            </w:r>
            <w:r w:rsidRPr="00A17F5E">
              <w:rPr>
                <w:rFonts w:cstheme="minorHAnsi"/>
                <w:b/>
              </w:rPr>
              <w:t xml:space="preserve"> punt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A7D3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D54617" w:rsidRPr="00443003" w14:paraId="7333D0F5" w14:textId="77777777" w:rsidTr="00770FED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A03F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62EC5E49" w14:textId="77777777" w:rsidR="00D54617" w:rsidRPr="000D186C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i/>
                <w:iCs/>
              </w:rPr>
            </w:pPr>
            <w:r w:rsidRPr="000D186C">
              <w:rPr>
                <w:rFonts w:cstheme="minorHAnsi"/>
                <w:b/>
              </w:rPr>
              <w:t>maturata in settori attinenti all’ambito professionale del presente 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08B6" w14:textId="77777777" w:rsidR="00D54617" w:rsidRPr="000D186C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0110" w14:textId="77777777" w:rsidR="00D54617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14:paraId="03FE9F94" w14:textId="77777777" w:rsidR="00D54617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14:paraId="5A3C9F4B" w14:textId="77777777" w:rsidR="00D54617" w:rsidRPr="00D2245A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Per ogni corso   </w:t>
            </w:r>
            <w:r>
              <w:rPr>
                <w:rFonts w:cstheme="minorHAnsi"/>
                <w:b/>
              </w:rPr>
              <w:t>1</w:t>
            </w:r>
            <w:r w:rsidRPr="00A17F5E">
              <w:rPr>
                <w:rFonts w:cstheme="minorHAnsi"/>
                <w:b/>
              </w:rPr>
              <w:t xml:space="preserve"> punt</w:t>
            </w:r>
            <w:r>
              <w:rPr>
                <w:rFonts w:cstheme="minorHAnsi"/>
                <w:b/>
              </w:rPr>
              <w:t>o</w:t>
            </w:r>
          </w:p>
          <w:p w14:paraId="62B7F8BB" w14:textId="77777777" w:rsidR="00D54617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14:paraId="46CDFAC5" w14:textId="77777777" w:rsidR="00D54617" w:rsidRPr="007A3D39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336D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6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D54617" w:rsidRPr="00443003" w14:paraId="5371A9A8" w14:textId="77777777" w:rsidTr="00770FED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4A94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E81B" w14:textId="77777777" w:rsidR="00D54617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Docenza/tutoraggio in percorsi di formazione docenti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3392" w14:textId="77777777" w:rsidR="00D54617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14:paraId="2C5D20C3" w14:textId="77777777" w:rsidR="00D54617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14:paraId="0BBE9F93" w14:textId="77777777" w:rsidR="00D54617" w:rsidRPr="00D2245A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Per ogni anno   </w:t>
            </w:r>
            <w:r>
              <w:rPr>
                <w:rFonts w:cstheme="minorHAnsi"/>
                <w:b/>
              </w:rPr>
              <w:t>3</w:t>
            </w:r>
            <w:r w:rsidRPr="00A17F5E">
              <w:rPr>
                <w:rFonts w:cstheme="minorHAnsi"/>
                <w:b/>
              </w:rPr>
              <w:t xml:space="preserve"> punt</w:t>
            </w:r>
            <w:r>
              <w:rPr>
                <w:rFonts w:cstheme="minorHAnsi"/>
                <w:b/>
              </w:rPr>
              <w:t>i</w:t>
            </w:r>
          </w:p>
          <w:p w14:paraId="2AFC8FDD" w14:textId="77777777" w:rsidR="00D54617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14:paraId="3627D35F" w14:textId="77777777" w:rsidR="00D54617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C54B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9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D54617" w:rsidRPr="00443003" w14:paraId="1EA015A4" w14:textId="77777777" w:rsidTr="00770FED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82F3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73DA" w14:textId="77777777" w:rsidR="00D54617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Pubblicazioni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484A" w14:textId="77777777" w:rsidR="00D54617" w:rsidRPr="000D186C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  <w:highlight w:val="yellow"/>
              </w:rPr>
            </w:pPr>
            <w:r w:rsidRPr="000D186C">
              <w:rPr>
                <w:rFonts w:cstheme="minorHAnsi"/>
                <w:sz w:val="20"/>
                <w:szCs w:val="20"/>
              </w:rPr>
              <w:t xml:space="preserve">Ogni pubblicazione  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0D186C">
              <w:rPr>
                <w:rFonts w:cstheme="minorHAnsi"/>
                <w:b/>
                <w:sz w:val="20"/>
                <w:szCs w:val="20"/>
              </w:rPr>
              <w:t xml:space="preserve"> punti</w:t>
            </w:r>
          </w:p>
          <w:p w14:paraId="23B10D69" w14:textId="77777777" w:rsidR="00D54617" w:rsidRPr="000D186C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3668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0D186C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6</w:t>
            </w:r>
            <w:r w:rsidRPr="000D186C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D54617" w:rsidRPr="00443003" w14:paraId="25594C32" w14:textId="77777777" w:rsidTr="00770FED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F098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E403" w14:textId="77777777" w:rsidR="00D54617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Pregresse esperienze di docenza con l’istituto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3D68" w14:textId="77777777" w:rsidR="00D54617" w:rsidRPr="000D186C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0D186C">
              <w:rPr>
                <w:rFonts w:cstheme="minorHAnsi"/>
                <w:sz w:val="20"/>
                <w:szCs w:val="20"/>
              </w:rPr>
              <w:t xml:space="preserve">Per ogni </w:t>
            </w:r>
            <w:r>
              <w:rPr>
                <w:rFonts w:cstheme="minorHAnsi"/>
                <w:sz w:val="20"/>
                <w:szCs w:val="20"/>
              </w:rPr>
              <w:t>progetto</w:t>
            </w:r>
            <w:r w:rsidRPr="000D186C">
              <w:rPr>
                <w:rFonts w:cstheme="minorHAnsi"/>
                <w:sz w:val="20"/>
                <w:szCs w:val="20"/>
              </w:rPr>
              <w:t xml:space="preserve">    </w:t>
            </w:r>
            <w:r w:rsidRPr="000D186C">
              <w:rPr>
                <w:rFonts w:cstheme="minorHAnsi"/>
                <w:b/>
                <w:sz w:val="20"/>
                <w:szCs w:val="20"/>
              </w:rPr>
              <w:t>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6AFD" w14:textId="77777777" w:rsidR="00D54617" w:rsidRPr="000D186C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30 punti</w:t>
            </w:r>
          </w:p>
        </w:tc>
      </w:tr>
      <w:tr w:rsidR="00D54617" w:rsidRPr="00443003" w14:paraId="695B6B99" w14:textId="77777777" w:rsidTr="00770FED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DD4C" w14:textId="77777777" w:rsidR="00D54617" w:rsidRPr="00443003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A338" w14:textId="77777777" w:rsidR="00D54617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Cs/>
              </w:rPr>
            </w:pPr>
            <w:r w:rsidRPr="000D186C">
              <w:rPr>
                <w:rFonts w:cstheme="minorHAnsi"/>
                <w:iCs/>
              </w:rPr>
              <w:t xml:space="preserve">Pregresse esperienze di docenza con </w:t>
            </w:r>
            <w:r>
              <w:rPr>
                <w:rFonts w:cstheme="minorHAnsi"/>
                <w:iCs/>
              </w:rPr>
              <w:t>istituti statali e/o paritari</w:t>
            </w:r>
            <w:r w:rsidRPr="000D186C">
              <w:rPr>
                <w:rFonts w:cstheme="minorHAnsi"/>
                <w:iCs/>
              </w:rPr>
              <w:t xml:space="preserve">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89DC" w14:textId="77777777" w:rsidR="00D54617" w:rsidRPr="000D186C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0D186C">
              <w:rPr>
                <w:rFonts w:cstheme="minorHAnsi"/>
                <w:sz w:val="20"/>
                <w:szCs w:val="20"/>
              </w:rPr>
              <w:t xml:space="preserve">Per ogni </w:t>
            </w:r>
            <w:r>
              <w:rPr>
                <w:rFonts w:cstheme="minorHAnsi"/>
                <w:sz w:val="20"/>
                <w:szCs w:val="20"/>
              </w:rPr>
              <w:t>progetto</w:t>
            </w:r>
            <w:r w:rsidRPr="000D186C"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0D186C">
              <w:rPr>
                <w:rFonts w:cstheme="minorHAnsi"/>
                <w:b/>
                <w:sz w:val="20"/>
                <w:szCs w:val="20"/>
              </w:rPr>
              <w:t xml:space="preserve"> punt</w:t>
            </w:r>
            <w:r>
              <w:rPr>
                <w:rFonts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BA0D" w14:textId="77777777" w:rsidR="00D54617" w:rsidRDefault="00D54617" w:rsidP="00770F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4 punti</w:t>
            </w:r>
          </w:p>
        </w:tc>
      </w:tr>
      <w:bookmarkEnd w:id="8"/>
    </w:tbl>
    <w:p w14:paraId="0029D3EA" w14:textId="77777777" w:rsidR="00D54617" w:rsidRPr="00443003" w:rsidRDefault="00D54617" w:rsidP="00D54617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386BCAF9" w14:textId="114B8A29" w:rsidR="00645A8D" w:rsidRPr="00443003" w:rsidRDefault="00645A8D" w:rsidP="00645A8D">
      <w:pPr>
        <w:pStyle w:val="Comma"/>
        <w:numPr>
          <w:ilvl w:val="0"/>
          <w:numId w:val="24"/>
        </w:numPr>
        <w:spacing w:before="120" w:after="0"/>
        <w:ind w:left="283" w:hanging="357"/>
        <w:contextualSpacing w:val="0"/>
        <w:rPr>
          <w:rFonts w:cstheme="minorHAnsi"/>
        </w:rPr>
      </w:pPr>
      <w:r w:rsidRPr="00443003">
        <w:rPr>
          <w:rFonts w:cstheme="minorHAnsi"/>
        </w:rPr>
        <w:t>Per esperienza professionale/lavorativa si intende la documentata esperienza professionale in settori attinenti all’ambito professionale del presente Avviso.</w:t>
      </w:r>
    </w:p>
    <w:p w14:paraId="598A2BBD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24BCD2B2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Articolo 4</w:t>
      </w:r>
      <w:r>
        <w:rPr>
          <w:rFonts w:cstheme="minorHAnsi"/>
          <w:b/>
          <w:bCs/>
        </w:rPr>
        <w:t xml:space="preserve"> – </w:t>
      </w:r>
      <w:r w:rsidRPr="00443003">
        <w:rPr>
          <w:rFonts w:cstheme="minorHAnsi"/>
          <w:b/>
          <w:bCs/>
        </w:rPr>
        <w:t>Durata dell’incarico</w:t>
      </w:r>
    </w:p>
    <w:p w14:paraId="7AEBB2C1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p w14:paraId="3F3589E1" w14:textId="271D4A78" w:rsidR="00645A8D" w:rsidRPr="00443003" w:rsidRDefault="00645A8D" w:rsidP="00645A8D">
      <w:pPr>
        <w:pStyle w:val="Comma"/>
        <w:numPr>
          <w:ilvl w:val="0"/>
          <w:numId w:val="13"/>
        </w:numPr>
        <w:spacing w:after="0"/>
        <w:ind w:left="284"/>
        <w:contextualSpacing w:val="0"/>
        <w:rPr>
          <w:rFonts w:cstheme="minorHAnsi"/>
          <w:color w:val="000000"/>
        </w:rPr>
      </w:pPr>
      <w:r w:rsidRPr="00443003">
        <w:rPr>
          <w:rFonts w:cstheme="minorHAnsi"/>
          <w:color w:val="000000"/>
        </w:rPr>
        <w:t xml:space="preserve">L’attività oggetto dell’incarico </w:t>
      </w:r>
      <w:r w:rsidR="00082064">
        <w:rPr>
          <w:rFonts w:cstheme="minorHAnsi"/>
          <w:color w:val="000000"/>
        </w:rPr>
        <w:t>dovrà concludersi al massimo entro il 30/09/2025</w:t>
      </w:r>
      <w:r>
        <w:rPr>
          <w:rFonts w:cstheme="minorHAnsi"/>
          <w:color w:val="000000"/>
        </w:rPr>
        <w:t xml:space="preserve"> </w:t>
      </w:r>
      <w:r w:rsidR="00082064">
        <w:rPr>
          <w:rFonts w:cstheme="minorHAnsi"/>
          <w:color w:val="000000"/>
        </w:rPr>
        <w:t>e</w:t>
      </w:r>
      <w:r>
        <w:rPr>
          <w:rFonts w:cstheme="minorHAnsi"/>
          <w:color w:val="000000"/>
        </w:rPr>
        <w:t xml:space="preserve"> decorrer</w:t>
      </w:r>
      <w:r w:rsidR="00082064">
        <w:rPr>
          <w:rFonts w:cstheme="minorHAnsi"/>
          <w:color w:val="000000"/>
        </w:rPr>
        <w:t>à</w:t>
      </w:r>
      <w:r>
        <w:rPr>
          <w:rFonts w:cstheme="minorHAnsi"/>
          <w:color w:val="000000"/>
        </w:rPr>
        <w:t xml:space="preserve"> dal</w:t>
      </w:r>
      <w:r w:rsidR="00082064">
        <w:rPr>
          <w:rFonts w:cstheme="minorHAnsi"/>
          <w:color w:val="000000"/>
        </w:rPr>
        <w:t>la sottoscrizione della lettera di incarico</w:t>
      </w:r>
      <w:r w:rsidRPr="00443003">
        <w:rPr>
          <w:rFonts w:cstheme="minorHAnsi"/>
          <w:color w:val="000000"/>
        </w:rPr>
        <w:t>.</w:t>
      </w:r>
    </w:p>
    <w:p w14:paraId="03F748A5" w14:textId="77777777" w:rsidR="00645A8D" w:rsidRPr="00443003" w:rsidRDefault="00645A8D" w:rsidP="00645A8D">
      <w:pPr>
        <w:pStyle w:val="Comma"/>
        <w:numPr>
          <w:ilvl w:val="0"/>
          <w:numId w:val="13"/>
        </w:numPr>
        <w:spacing w:after="0"/>
        <w:ind w:left="283" w:hanging="357"/>
        <w:contextualSpacing w:val="0"/>
        <w:rPr>
          <w:rFonts w:cstheme="minorHAnsi"/>
          <w:color w:val="000000"/>
        </w:rPr>
      </w:pPr>
      <w:bookmarkStart w:id="9" w:name="_Hlk102060997"/>
      <w:r w:rsidRPr="00443003">
        <w:rPr>
          <w:rFonts w:cstheme="minorHAnsi"/>
          <w:color w:val="000000"/>
        </w:rPr>
        <w:t xml:space="preserve">L'eventuale differimento del termine di conclusione dell'incarico originario è consentito, in via eccezionale, al solo fine di completare il progetto e per ritardi non imputabili al collaboratore, ferma restando la misura del compenso pattuito in sede di affidamento dell'incarico, nonché il rispetto delle tempistiche previste dalla normativa nazionale e comunitaria di riferimento. </w:t>
      </w:r>
    </w:p>
    <w:bookmarkEnd w:id="9"/>
    <w:p w14:paraId="40AA957E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</w:p>
    <w:p w14:paraId="6B35DB69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</w:p>
    <w:p w14:paraId="0C2F46C8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Articolo 5</w:t>
      </w:r>
      <w:r>
        <w:rPr>
          <w:rFonts w:cstheme="minorHAnsi"/>
          <w:b/>
          <w:bCs/>
        </w:rPr>
        <w:t xml:space="preserve"> – </w:t>
      </w:r>
      <w:r w:rsidRPr="00443003">
        <w:rPr>
          <w:rFonts w:cstheme="minorHAnsi"/>
          <w:b/>
          <w:bCs/>
        </w:rPr>
        <w:t>Corrispettivo e modalità di remunerazione</w:t>
      </w:r>
    </w:p>
    <w:p w14:paraId="0CBB0F0C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p w14:paraId="7F3CEF29" w14:textId="4AC4D447" w:rsidR="00645A8D" w:rsidRPr="00D43099" w:rsidRDefault="00645A8D" w:rsidP="00645A8D">
      <w:pPr>
        <w:pStyle w:val="Comma"/>
        <w:numPr>
          <w:ilvl w:val="0"/>
          <w:numId w:val="17"/>
        </w:numPr>
        <w:spacing w:after="0"/>
        <w:ind w:left="284"/>
        <w:contextualSpacing w:val="0"/>
        <w:rPr>
          <w:rFonts w:cstheme="minorHAnsi"/>
        </w:rPr>
      </w:pPr>
      <w:r w:rsidRPr="00D43099">
        <w:rPr>
          <w:rStyle w:val="ui-provider"/>
        </w:rPr>
        <w:t>Il corrispettivo lordo è stabilito in €</w:t>
      </w:r>
      <w:r w:rsidR="00082064">
        <w:rPr>
          <w:rStyle w:val="ui-provider"/>
        </w:rPr>
        <w:t xml:space="preserve"> 34,00</w:t>
      </w:r>
      <w:r w:rsidRPr="00D43099">
        <w:rPr>
          <w:rStyle w:val="ui-provider"/>
        </w:rPr>
        <w:t xml:space="preserve"> (Euro </w:t>
      </w:r>
      <w:r w:rsidR="00082064">
        <w:rPr>
          <w:rStyle w:val="ui-provider"/>
        </w:rPr>
        <w:t>trentaquattro</w:t>
      </w:r>
      <w:r w:rsidRPr="00D43099">
        <w:rPr>
          <w:rStyle w:val="ui-provider"/>
        </w:rPr>
        <w:t xml:space="preserve">/00), inteso quale importo </w:t>
      </w:r>
      <w:r>
        <w:rPr>
          <w:rStyle w:val="ui-provider"/>
        </w:rPr>
        <w:t xml:space="preserve">complessivo </w:t>
      </w:r>
      <w:r w:rsidRPr="00D43099">
        <w:rPr>
          <w:rStyle w:val="ui-provider"/>
        </w:rPr>
        <w:t>lordo stato, rapportato alle</w:t>
      </w:r>
      <w:r>
        <w:rPr>
          <w:rStyle w:val="ui-provider"/>
        </w:rPr>
        <w:t xml:space="preserve"> ore </w:t>
      </w:r>
      <w:r w:rsidRPr="00D43099">
        <w:rPr>
          <w:rStyle w:val="ui-provider"/>
        </w:rPr>
        <w:t>effettivamente prestate</w:t>
      </w:r>
      <w:r>
        <w:rPr>
          <w:rStyle w:val="ui-provider"/>
        </w:rPr>
        <w:t>, tenuto conto dell’Unità di costo standard, come previsto dalle Istruzioni Operative prot. n. 141549 del 7 dicembre 2023, al paragrafo 3 «</w:t>
      </w:r>
      <w:r>
        <w:rPr>
          <w:rStyle w:val="ui-provider"/>
          <w:i/>
          <w:iCs/>
        </w:rPr>
        <w:t>Le tipologie di attività di formazione e le opzioni semplificate di costo</w:t>
      </w:r>
      <w:r>
        <w:rPr>
          <w:rStyle w:val="ui-provider"/>
        </w:rPr>
        <w:t>».</w:t>
      </w:r>
    </w:p>
    <w:p w14:paraId="5FAFF3C0" w14:textId="1359E15B" w:rsidR="00645A8D" w:rsidRPr="00443003" w:rsidRDefault="00645A8D" w:rsidP="00645A8D">
      <w:pPr>
        <w:pStyle w:val="Comma"/>
        <w:numPr>
          <w:ilvl w:val="0"/>
          <w:numId w:val="17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Il corrispettivo verrà erogato </w:t>
      </w:r>
      <w:r w:rsidR="006E14B3">
        <w:rPr>
          <w:rFonts w:cstheme="minorHAnsi"/>
        </w:rPr>
        <w:t>a conclusione del progetto</w:t>
      </w:r>
      <w:r w:rsidRPr="00443003">
        <w:rPr>
          <w:rFonts w:cstheme="minorHAnsi"/>
        </w:rPr>
        <w:t>, come specificato nel</w:t>
      </w:r>
      <w:r>
        <w:rPr>
          <w:rFonts w:cstheme="minorHAnsi"/>
        </w:rPr>
        <w:t xml:space="preserve">lo schema di </w:t>
      </w:r>
      <w:r w:rsidRPr="00443003">
        <w:rPr>
          <w:rFonts w:cstheme="minorHAnsi"/>
        </w:rPr>
        <w:t>lettera di incarico</w:t>
      </w:r>
      <w:r>
        <w:rPr>
          <w:rFonts w:cstheme="minorHAnsi"/>
        </w:rPr>
        <w:t xml:space="preserve">, </w:t>
      </w:r>
      <w:r w:rsidRPr="00443003">
        <w:rPr>
          <w:rFonts w:cstheme="minorHAnsi"/>
        </w:rPr>
        <w:t>oppure di contratto di lavoro autonomo</w:t>
      </w:r>
      <w:r>
        <w:rPr>
          <w:rFonts w:cstheme="minorHAnsi"/>
        </w:rPr>
        <w:t>.</w:t>
      </w:r>
    </w:p>
    <w:p w14:paraId="7C26F054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p w14:paraId="7CDEAFB6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p w14:paraId="0607DA39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lastRenderedPageBreak/>
        <w:t>Articolo 6</w:t>
      </w:r>
      <w:r>
        <w:rPr>
          <w:rFonts w:cstheme="minorHAnsi"/>
          <w:b/>
          <w:bCs/>
        </w:rPr>
        <w:t xml:space="preserve"> – </w:t>
      </w:r>
      <w:r w:rsidRPr="00443003">
        <w:rPr>
          <w:rFonts w:cstheme="minorHAnsi"/>
          <w:b/>
          <w:bCs/>
        </w:rPr>
        <w:t>Modalità e termini di presentazione delle candidature</w:t>
      </w:r>
    </w:p>
    <w:p w14:paraId="764B6EFB" w14:textId="77777777" w:rsidR="00645A8D" w:rsidRPr="00D2245A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p w14:paraId="46ED8ED1" w14:textId="13927722" w:rsidR="00645A8D" w:rsidRPr="007B2672" w:rsidRDefault="00645A8D" w:rsidP="00645A8D">
      <w:pPr>
        <w:pStyle w:val="Paragrafoelenco"/>
        <w:numPr>
          <w:ilvl w:val="0"/>
          <w:numId w:val="14"/>
        </w:numPr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443003">
        <w:rPr>
          <w:rFonts w:cstheme="minorHAnsi"/>
        </w:rPr>
        <w:t xml:space="preserve">Gli interessati dovranno far pervenire la propria candidatura, a pena di esclusione, entro e non oltre le ore </w:t>
      </w:r>
      <w:r w:rsidR="006E14B3">
        <w:rPr>
          <w:rFonts w:cstheme="minorHAnsi"/>
        </w:rPr>
        <w:t>12.00</w:t>
      </w:r>
      <w:r w:rsidRPr="00443003">
        <w:rPr>
          <w:rFonts w:cstheme="minorHAnsi"/>
        </w:rPr>
        <w:t xml:space="preserve"> del</w:t>
      </w:r>
      <w:r w:rsidR="006E14B3">
        <w:rPr>
          <w:rFonts w:cstheme="minorHAnsi"/>
        </w:rPr>
        <w:t xml:space="preserve"> 17 agosto 2024</w:t>
      </w:r>
      <w:r w:rsidRPr="00443003">
        <w:rPr>
          <w:rFonts w:cstheme="minorHAnsi"/>
        </w:rPr>
        <w:t xml:space="preserve"> ,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a mezzo</w:t>
      </w:r>
      <w:r>
        <w:rPr>
          <w:rFonts w:cstheme="minorHAnsi"/>
        </w:rPr>
        <w:t xml:space="preserve"> </w:t>
      </w:r>
      <w:r w:rsidR="006E14B3">
        <w:rPr>
          <w:rFonts w:cstheme="minorHAnsi"/>
        </w:rPr>
        <w:t xml:space="preserve">mail all’indirizzo </w:t>
      </w:r>
      <w:hyperlink r:id="rId10" w:history="1">
        <w:r w:rsidR="006E14B3" w:rsidRPr="00655597">
          <w:rPr>
            <w:rStyle w:val="Collegamentoipertestuale"/>
            <w:rFonts w:cstheme="minorHAnsi"/>
          </w:rPr>
          <w:t>UDMM098007@istruzione.it</w:t>
        </w:r>
      </w:hyperlink>
      <w:r w:rsidR="006E14B3">
        <w:rPr>
          <w:rFonts w:cstheme="minorHAnsi"/>
        </w:rPr>
        <w:t xml:space="preserve"> </w:t>
      </w:r>
      <w:r>
        <w:rPr>
          <w:rFonts w:cstheme="minorHAnsi"/>
        </w:rPr>
        <w:t>.</w:t>
      </w:r>
    </w:p>
    <w:p w14:paraId="228CB6AD" w14:textId="77777777" w:rsidR="00645A8D" w:rsidRDefault="00645A8D" w:rsidP="00645A8D">
      <w:pPr>
        <w:pStyle w:val="Paragrafoelenco"/>
        <w:numPr>
          <w:ilvl w:val="0"/>
          <w:numId w:val="14"/>
        </w:numPr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443003">
        <w:rPr>
          <w:rFonts w:cstheme="minorHAnsi"/>
        </w:rPr>
        <w:t>Non si terrà conto delle domande pervenute oltre il termine di cui sopra.</w:t>
      </w:r>
    </w:p>
    <w:p w14:paraId="0B48E105" w14:textId="09BBA564" w:rsidR="00645A8D" w:rsidRPr="007B2672" w:rsidRDefault="00645A8D" w:rsidP="00645A8D">
      <w:pPr>
        <w:pStyle w:val="Paragrafoelenco"/>
        <w:numPr>
          <w:ilvl w:val="0"/>
          <w:numId w:val="14"/>
        </w:numPr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7B2672">
        <w:rPr>
          <w:rFonts w:cstheme="minorHAnsi"/>
        </w:rPr>
        <w:t>La domanda di partecipazione, da predisporre sulla base de</w:t>
      </w:r>
      <w:r w:rsidR="006E14B3">
        <w:rPr>
          <w:rFonts w:cstheme="minorHAnsi"/>
        </w:rPr>
        <w:t>ll’</w:t>
      </w:r>
      <w:r w:rsidRPr="007B2672">
        <w:rPr>
          <w:rFonts w:cstheme="minorHAnsi"/>
        </w:rPr>
        <w:t>Allegato</w:t>
      </w:r>
      <w:r w:rsidR="006E14B3">
        <w:rPr>
          <w:rFonts w:cstheme="minorHAnsi"/>
        </w:rPr>
        <w:t xml:space="preserve"> </w:t>
      </w:r>
      <w:r w:rsidRPr="007B2672">
        <w:rPr>
          <w:rFonts w:cstheme="minorHAnsi"/>
        </w:rPr>
        <w:t>A, che include altresì la Dichiarazione sostitutiva resa ai sensi degli artt. 46 e 47 del D.P.R. 445/2000</w:t>
      </w:r>
      <w:r w:rsidR="006E14B3">
        <w:rPr>
          <w:rFonts w:cstheme="minorHAnsi"/>
        </w:rPr>
        <w:t xml:space="preserve"> (allegato B)</w:t>
      </w:r>
      <w:r w:rsidRPr="007B2672">
        <w:rPr>
          <w:rFonts w:cstheme="minorHAnsi"/>
        </w:rPr>
        <w:t xml:space="preserve">, attestante il possesso dei requisiti previsti per la partecipazione alla presente selezione, nonché l’insussistenza di situazioni, anche potenziali, di conflitto di interessi, ai sensi dell’art. 53, comma 14, del </w:t>
      </w:r>
      <w:r>
        <w:rPr>
          <w:rFonts w:cstheme="minorHAnsi"/>
        </w:rPr>
        <w:t>d</w:t>
      </w:r>
      <w:r w:rsidRPr="007B2672">
        <w:rPr>
          <w:rFonts w:cstheme="minorHAnsi"/>
        </w:rPr>
        <w:t>.</w:t>
      </w:r>
      <w:r>
        <w:rPr>
          <w:rFonts w:cstheme="minorHAnsi"/>
        </w:rPr>
        <w:t>l</w:t>
      </w:r>
      <w:r w:rsidRPr="007B2672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7B2672">
        <w:rPr>
          <w:rFonts w:cstheme="minorHAnsi"/>
        </w:rPr>
        <w:t>165/2001</w:t>
      </w:r>
      <w:r>
        <w:rPr>
          <w:rFonts w:cstheme="minorHAnsi"/>
        </w:rPr>
        <w:t xml:space="preserve">, </w:t>
      </w:r>
      <w:r w:rsidRPr="007B2672">
        <w:rPr>
          <w:rFonts w:cstheme="minorHAnsi"/>
        </w:rPr>
        <w:t xml:space="preserve">deve essere corredata da: </w:t>
      </w:r>
    </w:p>
    <w:p w14:paraId="05ED2BF3" w14:textId="77777777" w:rsidR="00645A8D" w:rsidRDefault="00645A8D" w:rsidP="00645A8D">
      <w:pPr>
        <w:pStyle w:val="Paragrafoelenco"/>
        <w:numPr>
          <w:ilvl w:val="0"/>
          <w:numId w:val="18"/>
        </w:numPr>
        <w:spacing w:after="0" w:line="240" w:lineRule="auto"/>
        <w:ind w:left="709" w:hanging="215"/>
        <w:contextualSpacing w:val="0"/>
        <w:jc w:val="both"/>
        <w:rPr>
          <w:rFonts w:cstheme="minorHAnsi"/>
        </w:rPr>
      </w:pPr>
      <w:r w:rsidRPr="00443003">
        <w:rPr>
          <w:rFonts w:cstheme="minorHAnsi"/>
        </w:rPr>
        <w:t xml:space="preserve">il </w:t>
      </w:r>
      <w:r w:rsidRPr="00443003">
        <w:rPr>
          <w:rFonts w:cstheme="minorHAnsi"/>
          <w:i/>
          <w:iCs/>
        </w:rPr>
        <w:t>curriculum vitae</w:t>
      </w:r>
      <w:r w:rsidRPr="00443003">
        <w:rPr>
          <w:rFonts w:cstheme="minorHAnsi"/>
        </w:rPr>
        <w:t xml:space="preserve"> del candidato attestante i titoli e le esperienze professionali richiesti ai fini della partecipazione alla presente procedura e/o valutabili e maturati nel settore oggetto del presente Avviso contenente una autodichiarazione di veridicità dei dati e delle informazioni contenute, ai sensi degli artt. 46 e 47 del D.P.R. 445/2000</w:t>
      </w:r>
      <w:r>
        <w:rPr>
          <w:rFonts w:cstheme="minorHAnsi"/>
        </w:rPr>
        <w:t>.</w:t>
      </w:r>
    </w:p>
    <w:p w14:paraId="76BBC66A" w14:textId="77777777" w:rsidR="00645A8D" w:rsidRPr="00443003" w:rsidRDefault="00645A8D" w:rsidP="00645A8D">
      <w:pPr>
        <w:pStyle w:val="Paragrafoelenco"/>
        <w:numPr>
          <w:ilvl w:val="0"/>
          <w:numId w:val="14"/>
        </w:numPr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443003">
        <w:rPr>
          <w:rFonts w:cstheme="minorHAnsi"/>
        </w:rPr>
        <w:t>Ciascun documento di cui al comma 3 dovrà essere debitamente datato e sottoscritto dal candidato, pena l’esclusione.</w:t>
      </w:r>
    </w:p>
    <w:p w14:paraId="1CB7D91B" w14:textId="77777777" w:rsidR="00645A8D" w:rsidRPr="00443003" w:rsidRDefault="00645A8D" w:rsidP="00645A8D">
      <w:pPr>
        <w:pStyle w:val="Paragrafoelenco"/>
        <w:numPr>
          <w:ilvl w:val="0"/>
          <w:numId w:val="14"/>
        </w:numPr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443003">
        <w:rPr>
          <w:rFonts w:cstheme="minorHAnsi"/>
        </w:rPr>
        <w:t xml:space="preserve">La domanda di partecipazione dovrà essere altresì corredata dalla fotocopia del documento di identità in corso di validità. </w:t>
      </w:r>
    </w:p>
    <w:p w14:paraId="54109961" w14:textId="77777777" w:rsidR="00645A8D" w:rsidRPr="00443003" w:rsidRDefault="00645A8D" w:rsidP="00645A8D">
      <w:pPr>
        <w:pStyle w:val="Paragrafoelenco"/>
        <w:numPr>
          <w:ilvl w:val="0"/>
          <w:numId w:val="14"/>
        </w:numPr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443003">
        <w:rPr>
          <w:rFonts w:cstheme="minorHAnsi"/>
        </w:rPr>
        <w:t>L’Istituzione scolastica potrà richiedere integrazioni rispetto alla documentazione</w:t>
      </w:r>
      <w:r w:rsidRPr="00443003">
        <w:rPr>
          <w:rFonts w:cstheme="minorHAnsi"/>
          <w:i/>
          <w:iCs/>
        </w:rPr>
        <w:t xml:space="preserve"> </w:t>
      </w:r>
      <w:r w:rsidRPr="00443003">
        <w:rPr>
          <w:rFonts w:cstheme="minorHAnsi"/>
        </w:rPr>
        <w:t>presentata dai candidati.</w:t>
      </w:r>
    </w:p>
    <w:p w14:paraId="1BD8FD66" w14:textId="77777777" w:rsidR="00645A8D" w:rsidRPr="00443003" w:rsidRDefault="00645A8D" w:rsidP="00645A8D">
      <w:pPr>
        <w:pStyle w:val="Paragrafoelenco"/>
        <w:numPr>
          <w:ilvl w:val="0"/>
          <w:numId w:val="14"/>
        </w:numPr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443003">
        <w:rPr>
          <w:rFonts w:cstheme="minorHAnsi"/>
        </w:rPr>
        <w:t xml:space="preserve">L’Istituzione </w:t>
      </w:r>
      <w:r>
        <w:rPr>
          <w:rFonts w:cstheme="minorHAnsi"/>
        </w:rPr>
        <w:t>avrà</w:t>
      </w:r>
      <w:r w:rsidRPr="00443003">
        <w:rPr>
          <w:rFonts w:cstheme="minorHAnsi"/>
        </w:rPr>
        <w:t>, altresì, la facoltà di procedere a idonei controlli sulla veridicità del contenuto delle dichiarazioni sostitutive.</w:t>
      </w:r>
    </w:p>
    <w:p w14:paraId="35DFF263" w14:textId="77777777" w:rsidR="00645A8D" w:rsidRDefault="00645A8D" w:rsidP="00645A8D">
      <w:pPr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</w:p>
    <w:p w14:paraId="6B629E4C" w14:textId="77777777" w:rsidR="00645A8D" w:rsidRDefault="00645A8D" w:rsidP="00645A8D">
      <w:pPr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  <w:r w:rsidRPr="00443003">
        <w:rPr>
          <w:rFonts w:eastAsia="Times New Roman" w:cstheme="minorHAnsi"/>
          <w:b/>
          <w:bCs/>
          <w:lang w:eastAsia="it-IT"/>
        </w:rPr>
        <w:t>Articolo 7</w:t>
      </w:r>
      <w:r>
        <w:rPr>
          <w:rFonts w:eastAsia="Times New Roman" w:cstheme="minorHAnsi"/>
          <w:b/>
          <w:bCs/>
          <w:lang w:eastAsia="it-IT"/>
        </w:rPr>
        <w:t xml:space="preserve"> – </w:t>
      </w:r>
      <w:r w:rsidRPr="00443003">
        <w:rPr>
          <w:rFonts w:eastAsia="Times New Roman" w:cstheme="minorHAnsi"/>
          <w:b/>
          <w:bCs/>
          <w:lang w:eastAsia="it-IT"/>
        </w:rPr>
        <w:t>Commissione di valutazione</w:t>
      </w:r>
    </w:p>
    <w:p w14:paraId="415FBDC0" w14:textId="77777777" w:rsidR="00645A8D" w:rsidRPr="00443003" w:rsidRDefault="00645A8D" w:rsidP="00645A8D">
      <w:pPr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</w:p>
    <w:p w14:paraId="10FF3735" w14:textId="283C0F90" w:rsidR="00645A8D" w:rsidRPr="001729AB" w:rsidRDefault="00645A8D" w:rsidP="00645A8D">
      <w:pPr>
        <w:pStyle w:val="Paragrafoelenco"/>
        <w:numPr>
          <w:ilvl w:val="0"/>
          <w:numId w:val="22"/>
        </w:numPr>
        <w:spacing w:after="0" w:line="240" w:lineRule="auto"/>
        <w:ind w:left="283" w:hanging="357"/>
        <w:contextualSpacing w:val="0"/>
        <w:jc w:val="both"/>
        <w:rPr>
          <w:rFonts w:eastAsia="Times New Roman" w:cstheme="minorHAnsi"/>
          <w:lang w:eastAsia="it-IT"/>
        </w:rPr>
      </w:pPr>
      <w:r w:rsidRPr="00443003">
        <w:rPr>
          <w:rFonts w:cstheme="minorHAnsi"/>
        </w:rPr>
        <w:t xml:space="preserve">La Commissione è composta da n. </w:t>
      </w:r>
      <w:r w:rsidR="006E14B3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 xml:space="preserve">membri in possesso di specifiche professionalità nelle materie oggetto dell'Avviso di selezione ed è </w:t>
      </w:r>
      <w:r w:rsidRPr="001729AB">
        <w:rPr>
          <w:rFonts w:cstheme="minorHAnsi"/>
        </w:rPr>
        <w:t>nominata dal Dirigente scolastico</w:t>
      </w:r>
      <w:r>
        <w:rPr>
          <w:rFonts w:cstheme="minorHAnsi"/>
        </w:rPr>
        <w:t xml:space="preserve"> dopo la scadenza del termine per la presentazione delle istanze di partecipazione</w:t>
      </w:r>
      <w:r w:rsidRPr="001729AB">
        <w:rPr>
          <w:rFonts w:cstheme="minorHAnsi"/>
        </w:rPr>
        <w:t xml:space="preserve">. </w:t>
      </w:r>
    </w:p>
    <w:p w14:paraId="29F5B888" w14:textId="77777777" w:rsidR="00645A8D" w:rsidRPr="00DE64B5" w:rsidRDefault="00645A8D" w:rsidP="00645A8D">
      <w:pPr>
        <w:pStyle w:val="Paragrafoelenco"/>
        <w:numPr>
          <w:ilvl w:val="0"/>
          <w:numId w:val="22"/>
        </w:numPr>
        <w:spacing w:after="0" w:line="240" w:lineRule="auto"/>
        <w:ind w:left="283" w:hanging="357"/>
        <w:contextualSpacing w:val="0"/>
        <w:jc w:val="both"/>
        <w:rPr>
          <w:rFonts w:eastAsia="Times New Roman" w:cstheme="minorHAnsi"/>
          <w:lang w:eastAsia="it-IT"/>
        </w:rPr>
      </w:pPr>
      <w:r w:rsidRPr="001729AB">
        <w:rPr>
          <w:rFonts w:eastAsia="Times New Roman" w:cstheme="minorHAnsi"/>
          <w:lang w:eastAsia="it-IT"/>
        </w:rPr>
        <w:t>Ad essa compete l’organizzazione dei lavori istruttori, la verifica dei requisiti di ammissibilità, la valutazione dei candidati e la formazione della graduatoria.</w:t>
      </w:r>
      <w:r w:rsidRPr="00DE64B5">
        <w:rPr>
          <w:rFonts w:eastAsia="Times New Roman" w:cstheme="minorHAnsi"/>
          <w:lang w:eastAsia="it-IT"/>
        </w:rPr>
        <w:t xml:space="preserve"> </w:t>
      </w:r>
    </w:p>
    <w:p w14:paraId="52B50FCC" w14:textId="77777777" w:rsidR="00645A8D" w:rsidRPr="00443003" w:rsidRDefault="00645A8D" w:rsidP="00645A8D">
      <w:pPr>
        <w:pStyle w:val="Paragrafoelenco"/>
        <w:numPr>
          <w:ilvl w:val="0"/>
          <w:numId w:val="22"/>
        </w:numPr>
        <w:spacing w:after="0" w:line="240" w:lineRule="auto"/>
        <w:ind w:left="283" w:hanging="357"/>
        <w:contextualSpacing w:val="0"/>
        <w:jc w:val="both"/>
        <w:rPr>
          <w:rFonts w:eastAsia="Times New Roman" w:cstheme="minorHAnsi"/>
          <w:lang w:eastAsia="it-IT"/>
        </w:rPr>
      </w:pPr>
      <w:r w:rsidRPr="001729AB">
        <w:rPr>
          <w:rFonts w:eastAsia="Times New Roman" w:cstheme="minorHAnsi"/>
          <w:lang w:eastAsia="it-IT"/>
        </w:rPr>
        <w:t>Nello svolgimento</w:t>
      </w:r>
      <w:r w:rsidRPr="00443003">
        <w:rPr>
          <w:rFonts w:eastAsia="Times New Roman" w:cstheme="minorHAnsi"/>
          <w:lang w:eastAsia="it-IT"/>
        </w:rPr>
        <w:t xml:space="preserve"> dei suoi compiti, la Commissione redige apposito verbale contenente i criteri di valutazione e i giudizi attribuiti a ciascun candidato.</w:t>
      </w:r>
      <w:r w:rsidRPr="00443003">
        <w:rPr>
          <w:rFonts w:cstheme="minorHAnsi"/>
        </w:rPr>
        <w:t xml:space="preserve"> </w:t>
      </w:r>
    </w:p>
    <w:p w14:paraId="072BEF83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  <w:bookmarkStart w:id="10" w:name="_Hlk96081875"/>
    </w:p>
    <w:p w14:paraId="3B90255E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p w14:paraId="23F66A81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Articolo 8</w:t>
      </w:r>
      <w:r>
        <w:rPr>
          <w:rFonts w:cstheme="minorHAnsi"/>
          <w:b/>
          <w:bCs/>
        </w:rPr>
        <w:t xml:space="preserve"> – </w:t>
      </w:r>
      <w:r w:rsidRPr="00443003">
        <w:rPr>
          <w:rFonts w:cstheme="minorHAnsi"/>
          <w:b/>
          <w:bCs/>
        </w:rPr>
        <w:t>Modalità di svolgimento della procedura di selezione</w:t>
      </w:r>
    </w:p>
    <w:p w14:paraId="3F60AB28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</w:p>
    <w:bookmarkEnd w:id="10"/>
    <w:p w14:paraId="7A9304A1" w14:textId="77777777" w:rsidR="00645A8D" w:rsidRPr="00443003" w:rsidRDefault="00645A8D" w:rsidP="00645A8D">
      <w:pPr>
        <w:pStyle w:val="Paragrafoelenco"/>
        <w:numPr>
          <w:ilvl w:val="0"/>
          <w:numId w:val="23"/>
        </w:numPr>
        <w:spacing w:after="0" w:line="240" w:lineRule="auto"/>
        <w:ind w:left="283" w:hanging="357"/>
        <w:contextualSpacing w:val="0"/>
        <w:jc w:val="both"/>
        <w:rPr>
          <w:rFonts w:cstheme="minorHAnsi"/>
        </w:rPr>
      </w:pPr>
      <w:r w:rsidRPr="00443003">
        <w:rPr>
          <w:rFonts w:cstheme="minorHAnsi"/>
        </w:rPr>
        <w:t>La presente procedura è espletata in conformità ai principi di trasparenza, pubblicità, parità di trattamento, buon andamento, economicità, efficacia e tempestività dell’azione amministrativa.</w:t>
      </w:r>
    </w:p>
    <w:p w14:paraId="7525924A" w14:textId="77777777" w:rsidR="00645A8D" w:rsidRPr="00443003" w:rsidRDefault="00645A8D" w:rsidP="00645A8D">
      <w:pPr>
        <w:pStyle w:val="Paragrafoelenco"/>
        <w:numPr>
          <w:ilvl w:val="0"/>
          <w:numId w:val="23"/>
        </w:numPr>
        <w:spacing w:after="0" w:line="240" w:lineRule="auto"/>
        <w:ind w:left="283" w:hanging="357"/>
        <w:contextualSpacing w:val="0"/>
        <w:jc w:val="both"/>
        <w:rPr>
          <w:rFonts w:cstheme="minorHAnsi"/>
        </w:rPr>
      </w:pPr>
      <w:r w:rsidRPr="00443003">
        <w:rPr>
          <w:rFonts w:cstheme="minorHAnsi"/>
        </w:rPr>
        <w:t>Nello svolgimento della selezione, l’Istituzione scolastica procede all’attribuzione dell’incarico</w:t>
      </w:r>
      <w:r>
        <w:rPr>
          <w:rFonts w:cstheme="minorHAnsi"/>
        </w:rPr>
        <w:t>/degli incarichi</w:t>
      </w:r>
      <w:r w:rsidRPr="00443003">
        <w:rPr>
          <w:rFonts w:cstheme="minorHAnsi"/>
        </w:rPr>
        <w:t xml:space="preserve"> attraverso l’</w:t>
      </w:r>
      <w:r w:rsidRPr="00443003">
        <w:rPr>
          <w:rFonts w:cstheme="minorHAnsi"/>
          <w:i/>
          <w:iCs/>
        </w:rPr>
        <w:t>iter</w:t>
      </w:r>
      <w:r w:rsidRPr="00443003">
        <w:rPr>
          <w:rFonts w:cstheme="minorHAnsi"/>
        </w:rPr>
        <w:t xml:space="preserve"> descritto nei s</w:t>
      </w:r>
      <w:r>
        <w:rPr>
          <w:rFonts w:cstheme="minorHAnsi"/>
        </w:rPr>
        <w:t xml:space="preserve">eguenti </w:t>
      </w:r>
      <w:r w:rsidRPr="00443003">
        <w:rPr>
          <w:rFonts w:cstheme="minorHAnsi"/>
        </w:rPr>
        <w:t>punti</w:t>
      </w:r>
      <w:r>
        <w:rPr>
          <w:rFonts w:cstheme="minorHAnsi"/>
        </w:rPr>
        <w:t>:</w:t>
      </w:r>
    </w:p>
    <w:p w14:paraId="3D6A2030" w14:textId="77777777" w:rsidR="00645A8D" w:rsidRPr="00E52AA7" w:rsidRDefault="00645A8D" w:rsidP="00645A8D">
      <w:pPr>
        <w:pStyle w:val="Paragrafoelenco"/>
        <w:numPr>
          <w:ilvl w:val="0"/>
          <w:numId w:val="21"/>
        </w:numPr>
        <w:tabs>
          <w:tab w:val="left" w:pos="349"/>
        </w:tabs>
        <w:spacing w:after="0" w:line="240" w:lineRule="auto"/>
        <w:ind w:left="709" w:hanging="141"/>
        <w:contextualSpacing w:val="0"/>
        <w:jc w:val="both"/>
        <w:rPr>
          <w:rFonts w:cstheme="minorHAnsi"/>
        </w:rPr>
      </w:pPr>
      <w:r w:rsidRPr="00443003">
        <w:rPr>
          <w:rFonts w:cstheme="minorHAnsi"/>
        </w:rPr>
        <w:t>ricognizione del personale interno all’Istituzione</w:t>
      </w:r>
      <w:r>
        <w:rPr>
          <w:rFonts w:cstheme="minorHAnsi"/>
        </w:rPr>
        <w:t xml:space="preserve"> e/o ricorso alle collaborazioni plurime, mediante affidamento dell’incarico ad una risorsa di altra Istituzione scolastica. </w:t>
      </w:r>
      <w:r w:rsidRPr="00E52AA7">
        <w:rPr>
          <w:rFonts w:cstheme="minorHAnsi"/>
        </w:rPr>
        <w:t xml:space="preserve">Ciò avviene in conformità con quanto previsto dall’art. 35 del CCNL Comparto Scuola del 29 novembre 2007, per la realizzazione </w:t>
      </w:r>
      <w:r w:rsidRPr="00E52AA7">
        <w:rPr>
          <w:rFonts w:cstheme="minorHAnsi"/>
        </w:rPr>
        <w:lastRenderedPageBreak/>
        <w:t>da parte dei docenti di specifiche attività progettuali per le quali sono richieste particolari competenze professionali, ovvero ai sensi dell’art. 57 del suddetto CCNL, per le attività svolte dal personale ATA;</w:t>
      </w:r>
    </w:p>
    <w:p w14:paraId="2B619C4B" w14:textId="77777777" w:rsidR="00645A8D" w:rsidRPr="00042D14" w:rsidRDefault="00645A8D" w:rsidP="00645A8D">
      <w:pPr>
        <w:pStyle w:val="Paragrafoelenco"/>
        <w:numPr>
          <w:ilvl w:val="0"/>
          <w:numId w:val="21"/>
        </w:numPr>
        <w:tabs>
          <w:tab w:val="left" w:pos="349"/>
        </w:tabs>
        <w:spacing w:after="0" w:line="240" w:lineRule="auto"/>
        <w:ind w:left="709" w:hanging="141"/>
        <w:contextualSpacing w:val="0"/>
        <w:jc w:val="both"/>
        <w:rPr>
          <w:rFonts w:cstheme="minorHAnsi"/>
        </w:rPr>
      </w:pPr>
      <w:bookmarkStart w:id="11" w:name="_Hlk101459503"/>
      <w:r>
        <w:rPr>
          <w:rFonts w:cstheme="minorHAnsi"/>
        </w:rPr>
        <w:t xml:space="preserve">ove non sussistano professionalità interne di cui al punto </w:t>
      </w:r>
      <w:r>
        <w:rPr>
          <w:rFonts w:cstheme="minorHAnsi"/>
          <w:i/>
          <w:iCs/>
        </w:rPr>
        <w:t xml:space="preserve">sub </w:t>
      </w:r>
      <w:r>
        <w:rPr>
          <w:rFonts w:cstheme="minorHAnsi"/>
        </w:rPr>
        <w:t xml:space="preserve">i), </w:t>
      </w:r>
      <w:r w:rsidRPr="00443003">
        <w:rPr>
          <w:rFonts w:cstheme="minorHAnsi"/>
        </w:rPr>
        <w:t xml:space="preserve">conferimento dell’incarico con contratto di lavoro autonomo, ai sensi dell’art. 7, comma 6, del </w:t>
      </w:r>
      <w:r>
        <w:rPr>
          <w:rFonts w:cstheme="minorHAnsi"/>
        </w:rPr>
        <w:t>d</w:t>
      </w:r>
      <w:r w:rsidRPr="00443003">
        <w:rPr>
          <w:rFonts w:cstheme="minorHAnsi"/>
        </w:rPr>
        <w:t>.</w:t>
      </w:r>
      <w:r>
        <w:rPr>
          <w:rFonts w:cstheme="minorHAnsi"/>
        </w:rPr>
        <w:t>l</w:t>
      </w:r>
      <w:r w:rsidRPr="00443003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443003">
        <w:rPr>
          <w:rFonts w:cstheme="minorHAnsi"/>
        </w:rPr>
        <w:t>165/2001 al personale dipendente di altra Pubblica Amministrazione</w:t>
      </w:r>
      <w:bookmarkEnd w:id="11"/>
      <w:r>
        <w:rPr>
          <w:rFonts w:cstheme="minorHAnsi"/>
        </w:rPr>
        <w:t xml:space="preserve"> e/o a </w:t>
      </w:r>
      <w:r w:rsidRPr="00E52AA7">
        <w:rPr>
          <w:rFonts w:cstheme="minorHAnsi"/>
        </w:rPr>
        <w:t>soggetto privato esterno.</w:t>
      </w:r>
      <w:r w:rsidRPr="00042D14">
        <w:rPr>
          <w:rFonts w:cstheme="minorHAnsi"/>
        </w:rPr>
        <w:t xml:space="preserve"> </w:t>
      </w:r>
    </w:p>
    <w:p w14:paraId="5AB5AE54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p w14:paraId="06EDB87E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Articolo 9</w:t>
      </w:r>
      <w:r>
        <w:rPr>
          <w:rFonts w:cstheme="minorHAnsi"/>
          <w:b/>
          <w:bCs/>
        </w:rPr>
        <w:t xml:space="preserve"> – </w:t>
      </w:r>
      <w:r w:rsidRPr="00443003">
        <w:rPr>
          <w:rFonts w:cstheme="minorHAnsi"/>
          <w:b/>
          <w:bCs/>
        </w:rPr>
        <w:t>Codice di comportamento dei dipendenti pubblici</w:t>
      </w:r>
    </w:p>
    <w:p w14:paraId="68CB636E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p w14:paraId="5DB272DD" w14:textId="77777777" w:rsidR="00645A8D" w:rsidRPr="00443003" w:rsidRDefault="00645A8D" w:rsidP="00645A8D">
      <w:pPr>
        <w:pStyle w:val="Comma"/>
        <w:numPr>
          <w:ilvl w:val="0"/>
          <w:numId w:val="25"/>
        </w:numPr>
        <w:spacing w:after="0"/>
        <w:ind w:left="283" w:hanging="357"/>
        <w:contextualSpacing w:val="0"/>
        <w:rPr>
          <w:rFonts w:eastAsia="Times New Roman" w:cstheme="minorHAnsi"/>
          <w:lang w:eastAsia="it-IT"/>
        </w:rPr>
      </w:pPr>
      <w:r w:rsidRPr="00443003">
        <w:rPr>
          <w:rFonts w:cstheme="minorHAnsi"/>
        </w:rPr>
        <w:t xml:space="preserve">I soggetti individuati secondo le modalità e la procedura sopradescritta, dovranno attenersi agli obblighi di condotta, per quanto compatibili, previsti dal Codice </w:t>
      </w:r>
      <w:r>
        <w:rPr>
          <w:rFonts w:cstheme="minorHAnsi"/>
        </w:rPr>
        <w:t xml:space="preserve">di </w:t>
      </w:r>
      <w:r w:rsidRPr="004B5546">
        <w:rPr>
          <w:rFonts w:cstheme="minorHAnsi"/>
        </w:rPr>
        <w:t>comportamento dei dipendenti del Ministero dell’Istruzione, adottato con D.M. del 26 aprile 2022, n. 105</w:t>
      </w:r>
      <w:r w:rsidRPr="00443003">
        <w:rPr>
          <w:rFonts w:cstheme="minorHAnsi"/>
        </w:rPr>
        <w:t>.</w:t>
      </w:r>
    </w:p>
    <w:p w14:paraId="21ED6473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p w14:paraId="2B33534A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p w14:paraId="6B0F0A9B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Articolo 10</w:t>
      </w:r>
      <w:r>
        <w:rPr>
          <w:rFonts w:cstheme="minorHAnsi"/>
          <w:b/>
          <w:bCs/>
        </w:rPr>
        <w:t xml:space="preserve"> – </w:t>
      </w:r>
      <w:r w:rsidRPr="00443003">
        <w:rPr>
          <w:rFonts w:cstheme="minorHAnsi"/>
          <w:b/>
          <w:bCs/>
        </w:rPr>
        <w:t>Trattamento dei dati personali</w:t>
      </w:r>
    </w:p>
    <w:p w14:paraId="3B16DC83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p w14:paraId="77165F55" w14:textId="77777777" w:rsidR="00645A8D" w:rsidRPr="00443003" w:rsidRDefault="00645A8D" w:rsidP="00645A8D">
      <w:pPr>
        <w:pStyle w:val="Comma"/>
        <w:numPr>
          <w:ilvl w:val="0"/>
          <w:numId w:val="15"/>
        </w:numPr>
        <w:spacing w:after="0"/>
        <w:ind w:left="283" w:hanging="357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Con riferimento al trattamento di dati personali, ai sensi dell’art. 13 del Regolamento (UE) 2016/679 </w:t>
      </w:r>
      <w:bookmarkStart w:id="12" w:name="_Hlk96684486"/>
      <w:r w:rsidRPr="00443003">
        <w:rPr>
          <w:rFonts w:cstheme="minorHAnsi"/>
        </w:rPr>
        <w:t xml:space="preserve">del Parlamento europeo e del Consiglio del 27 aprile 2016 e del </w:t>
      </w:r>
      <w:r>
        <w:rPr>
          <w:rFonts w:cstheme="minorHAnsi"/>
        </w:rPr>
        <w:t>d</w:t>
      </w:r>
      <w:r w:rsidRPr="00443003">
        <w:rPr>
          <w:rFonts w:cstheme="minorHAnsi"/>
        </w:rPr>
        <w:t>.</w:t>
      </w:r>
      <w:r>
        <w:rPr>
          <w:rFonts w:cstheme="minorHAnsi"/>
        </w:rPr>
        <w:t>l</w:t>
      </w:r>
      <w:r w:rsidRPr="00443003">
        <w:rPr>
          <w:rFonts w:cstheme="minorHAnsi"/>
        </w:rPr>
        <w:t xml:space="preserve">gs. </w:t>
      </w:r>
      <w:bookmarkStart w:id="13" w:name="_Hlk96618202"/>
      <w:r w:rsidRPr="00443003">
        <w:rPr>
          <w:rFonts w:cstheme="minorHAnsi"/>
        </w:rPr>
        <w:t xml:space="preserve">30 giugno 2003, n. 196, </w:t>
      </w:r>
      <w:bookmarkEnd w:id="12"/>
      <w:bookmarkEnd w:id="13"/>
      <w:r w:rsidRPr="00443003">
        <w:rPr>
          <w:rFonts w:cstheme="minorHAnsi"/>
        </w:rPr>
        <w:t>si forniscono le seguenti informazioni:</w:t>
      </w:r>
    </w:p>
    <w:p w14:paraId="3054469A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  <w:bookmarkStart w:id="14" w:name="_Hlk102055792"/>
      <w:r w:rsidRPr="00443003">
        <w:rPr>
          <w:rFonts w:cstheme="minorHAnsi"/>
          <w:b/>
          <w:bCs/>
        </w:rPr>
        <w:t>Titolare del trattamento dei dati</w:t>
      </w:r>
    </w:p>
    <w:p w14:paraId="2C254C33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Titolare del trattamento dei dati è </w:t>
      </w:r>
      <w:bookmarkStart w:id="15" w:name="_Hlk102056101"/>
      <w:r w:rsidRPr="00443003">
        <w:rPr>
          <w:rFonts w:cstheme="minorHAnsi"/>
        </w:rPr>
        <w:t>l’Istituzione scolastica [</w:t>
      </w:r>
      <w:r w:rsidRPr="00443003">
        <w:rPr>
          <w:rFonts w:cstheme="minorHAnsi"/>
          <w:highlight w:val="green"/>
        </w:rPr>
        <w:t>…</w:t>
      </w:r>
      <w:r w:rsidRPr="00443003">
        <w:rPr>
          <w:rFonts w:cstheme="minorHAnsi"/>
        </w:rPr>
        <w:t>], con sede in [</w:t>
      </w:r>
      <w:r w:rsidRPr="00443003">
        <w:rPr>
          <w:rFonts w:cstheme="minorHAnsi"/>
          <w:highlight w:val="green"/>
        </w:rPr>
        <w:t>…</w:t>
      </w:r>
      <w:r w:rsidRPr="00443003">
        <w:rPr>
          <w:rFonts w:cstheme="minorHAnsi"/>
        </w:rPr>
        <w:t>] presso [</w:t>
      </w:r>
      <w:r w:rsidRPr="00443003">
        <w:rPr>
          <w:rFonts w:cstheme="minorHAnsi"/>
          <w:highlight w:val="green"/>
        </w:rPr>
        <w:t>…</w:t>
      </w:r>
      <w:r w:rsidRPr="00443003">
        <w:rPr>
          <w:rFonts w:cstheme="minorHAnsi"/>
        </w:rPr>
        <w:t>], n. [</w:t>
      </w:r>
      <w:r w:rsidRPr="00443003">
        <w:rPr>
          <w:rFonts w:cstheme="minorHAnsi"/>
          <w:highlight w:val="green"/>
        </w:rPr>
        <w:t>…</w:t>
      </w:r>
      <w:r w:rsidRPr="00443003">
        <w:rPr>
          <w:rFonts w:cstheme="minorHAnsi"/>
        </w:rPr>
        <w:t>], alla quale ci si potrà rivolgere per esercitare i diritti degli interessati, scrivendo all’indirizzo PEC: [</w:t>
      </w:r>
      <w:r w:rsidRPr="00443003">
        <w:rPr>
          <w:rFonts w:cstheme="minorHAnsi"/>
          <w:highlight w:val="green"/>
        </w:rPr>
        <w:t>…</w:t>
      </w:r>
      <w:r w:rsidRPr="00443003">
        <w:rPr>
          <w:rFonts w:cstheme="minorHAnsi"/>
        </w:rPr>
        <w:t>].</w:t>
      </w:r>
    </w:p>
    <w:bookmarkEnd w:id="15"/>
    <w:p w14:paraId="2DE91A98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 xml:space="preserve">Responsabile della protezione dei dati </w:t>
      </w:r>
    </w:p>
    <w:p w14:paraId="62ADF96E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bookmarkStart w:id="16" w:name="_Hlk102056129"/>
      <w:r w:rsidRPr="00443003">
        <w:rPr>
          <w:rFonts w:cstheme="minorHAnsi"/>
        </w:rPr>
        <w:t>Il Responsabile della Protezione dei Dati (RPD) dell’Istituzione scolastica [</w:t>
      </w:r>
      <w:r w:rsidRPr="00443003">
        <w:rPr>
          <w:rFonts w:cstheme="minorHAnsi"/>
          <w:highlight w:val="green"/>
        </w:rPr>
        <w:t>…</w:t>
      </w:r>
      <w:r w:rsidRPr="00443003">
        <w:rPr>
          <w:rFonts w:cstheme="minorHAnsi"/>
        </w:rPr>
        <w:t>] è stato individuato, con [</w:t>
      </w:r>
      <w:r w:rsidRPr="00443003">
        <w:rPr>
          <w:rFonts w:cstheme="minorHAnsi"/>
          <w:highlight w:val="green"/>
        </w:rPr>
        <w:t>…</w:t>
      </w:r>
      <w:r w:rsidRPr="00443003">
        <w:rPr>
          <w:rFonts w:cstheme="minorHAnsi"/>
        </w:rPr>
        <w:t xml:space="preserve">], nel Dott. </w:t>
      </w:r>
      <w:r w:rsidRPr="00443003">
        <w:rPr>
          <w:rFonts w:cstheme="minorHAnsi"/>
          <w:i/>
          <w:iCs/>
        </w:rPr>
        <w:t>[</w:t>
      </w:r>
      <w:r w:rsidRPr="00443003">
        <w:rPr>
          <w:rFonts w:cstheme="minorHAnsi"/>
          <w:i/>
          <w:iCs/>
          <w:highlight w:val="yellow"/>
        </w:rPr>
        <w:t>in alternativa</w:t>
      </w:r>
      <w:r w:rsidRPr="00443003">
        <w:rPr>
          <w:rFonts w:cstheme="minorHAnsi"/>
          <w:i/>
          <w:iCs/>
        </w:rPr>
        <w:t xml:space="preserve">] </w:t>
      </w:r>
      <w:r w:rsidRPr="00443003">
        <w:rPr>
          <w:rFonts w:cstheme="minorHAnsi"/>
        </w:rPr>
        <w:t>Dott.ssa</w:t>
      </w:r>
      <w:r w:rsidRPr="00443003">
        <w:rPr>
          <w:rFonts w:cstheme="minorHAnsi"/>
          <w:i/>
          <w:iCs/>
        </w:rPr>
        <w:t xml:space="preserve"> </w:t>
      </w:r>
      <w:r w:rsidRPr="00443003">
        <w:rPr>
          <w:rFonts w:cstheme="minorHAnsi"/>
        </w:rPr>
        <w:t>[</w:t>
      </w:r>
      <w:r w:rsidRPr="00443003">
        <w:rPr>
          <w:rFonts w:cstheme="minorHAnsi"/>
          <w:highlight w:val="green"/>
        </w:rPr>
        <w:t>…</w:t>
      </w:r>
      <w:r w:rsidRPr="00443003">
        <w:rPr>
          <w:rFonts w:cstheme="minorHAnsi"/>
        </w:rPr>
        <w:t>], raggiungibile al seguente indirizzo e-mail: [</w:t>
      </w:r>
      <w:r w:rsidRPr="00443003">
        <w:rPr>
          <w:rFonts w:cstheme="minorHAnsi"/>
          <w:highlight w:val="green"/>
        </w:rPr>
        <w:t>…</w:t>
      </w:r>
      <w:r w:rsidRPr="00443003">
        <w:rPr>
          <w:rFonts w:cstheme="minorHAnsi"/>
        </w:rPr>
        <w:t>].</w:t>
      </w:r>
    </w:p>
    <w:bookmarkEnd w:id="16"/>
    <w:p w14:paraId="4746E45A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Base giuridica del trattamento</w:t>
      </w:r>
    </w:p>
    <w:p w14:paraId="05B3200C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>Esecuzione di un compito di interesse pubblico o connesso all’esercizio di pubblici poteri di cui è investito il titolare del trattamento, ai sensi dell’art. 6, lett. e), del Regolamento (UE) 2016/679 e dall’art. 2-</w:t>
      </w:r>
      <w:r w:rsidRPr="00443003">
        <w:rPr>
          <w:rFonts w:cstheme="minorHAnsi"/>
          <w:i/>
          <w:iCs/>
        </w:rPr>
        <w:t>ter</w:t>
      </w:r>
      <w:r w:rsidRPr="00443003">
        <w:rPr>
          <w:rFonts w:cstheme="minorHAnsi"/>
        </w:rPr>
        <w:t xml:space="preserve"> del </w:t>
      </w:r>
      <w:r>
        <w:rPr>
          <w:rFonts w:cstheme="minorHAnsi"/>
        </w:rPr>
        <w:t>d</w:t>
      </w:r>
      <w:r w:rsidRPr="00443003">
        <w:rPr>
          <w:rFonts w:cstheme="minorHAnsi"/>
        </w:rPr>
        <w:t>.</w:t>
      </w:r>
      <w:r>
        <w:rPr>
          <w:rFonts w:cstheme="minorHAnsi"/>
        </w:rPr>
        <w:t>l</w:t>
      </w:r>
      <w:r w:rsidRPr="00443003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443003">
        <w:rPr>
          <w:rFonts w:cstheme="minorHAnsi"/>
        </w:rPr>
        <w:t>196/2003.</w:t>
      </w:r>
    </w:p>
    <w:p w14:paraId="43E12D8C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Tipi di dati trattati e finalità del trattamento</w:t>
      </w:r>
    </w:p>
    <w:p w14:paraId="309D2EC0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14:paraId="19173BE4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Obbligo di conferimento dei dati</w:t>
      </w:r>
    </w:p>
    <w:p w14:paraId="2B615FE3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Il conferimento di tali dati è obbligatorio, pena l'impossibilità di dare corso alla domanda di partecipazione. </w:t>
      </w:r>
    </w:p>
    <w:p w14:paraId="51A85AEF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Modalità del trattamento</w:t>
      </w:r>
    </w:p>
    <w:p w14:paraId="42B56A00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14:paraId="44B06069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Destinatari del trattamento</w:t>
      </w:r>
    </w:p>
    <w:p w14:paraId="3D6F70E4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>Il trattamento dei dati è svolto dai soggetti autorizzati di questo Istituto scolastico, che agisce sulla base di specifiche istruzioni fornite in ordine a finalità e modalità del trattamento medesimo.</w:t>
      </w:r>
    </w:p>
    <w:p w14:paraId="774A9F03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Conservazione dei Dati</w:t>
      </w:r>
    </w:p>
    <w:p w14:paraId="04C31B2C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14:paraId="4BF61BCF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 xml:space="preserve">Diritti degli interessati </w:t>
      </w:r>
    </w:p>
    <w:p w14:paraId="3B95B036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14:paraId="7895E38D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 xml:space="preserve">Diritto di reclamo </w:t>
      </w:r>
    </w:p>
    <w:p w14:paraId="2947938E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14:paraId="39F487D4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 xml:space="preserve">Trasferimento dei dati personali in Paesi terzi </w:t>
      </w:r>
    </w:p>
    <w:p w14:paraId="750B904D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>I dati personali non saranno trasferiti verso paesi terzi o organizzazioni internazionali.</w:t>
      </w:r>
    </w:p>
    <w:p w14:paraId="57ABD454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Processo decisionale automatizzato</w:t>
      </w:r>
    </w:p>
    <w:p w14:paraId="75FD8C2E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>Il titolare non adotta alcun processo decisionale automatizzato compresa la profilazione di cui all’art. 22, paragrafi 1 e 4 del Regolamento (UE) 2016/679.</w:t>
      </w:r>
    </w:p>
    <w:bookmarkEnd w:id="14"/>
    <w:p w14:paraId="1AF7AF9B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</w:p>
    <w:p w14:paraId="2B18A08E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</w:p>
    <w:p w14:paraId="6AD439DB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Articolo 11</w:t>
      </w:r>
      <w:r>
        <w:rPr>
          <w:rFonts w:cstheme="minorHAnsi"/>
          <w:b/>
          <w:bCs/>
        </w:rPr>
        <w:t xml:space="preserve"> – </w:t>
      </w:r>
      <w:r w:rsidRPr="00443003">
        <w:rPr>
          <w:rFonts w:cstheme="minorHAnsi"/>
          <w:b/>
          <w:bCs/>
        </w:rPr>
        <w:t>Responsabile del procedimento</w:t>
      </w:r>
    </w:p>
    <w:p w14:paraId="6ABC7154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</w:p>
    <w:p w14:paraId="5A549D93" w14:textId="77777777" w:rsidR="00645A8D" w:rsidRPr="00443003" w:rsidRDefault="00645A8D" w:rsidP="00645A8D">
      <w:pPr>
        <w:pStyle w:val="Comma"/>
        <w:numPr>
          <w:ilvl w:val="0"/>
          <w:numId w:val="16"/>
        </w:numPr>
        <w:spacing w:after="0"/>
        <w:ind w:left="283" w:hanging="357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Ai sensi della </w:t>
      </w:r>
      <w:r>
        <w:rPr>
          <w:rFonts w:cstheme="minorHAnsi"/>
        </w:rPr>
        <w:t>l</w:t>
      </w:r>
      <w:r w:rsidRPr="00443003">
        <w:rPr>
          <w:rFonts w:cstheme="minorHAnsi"/>
        </w:rPr>
        <w:t>egge 7 agosto 1990, n. 241, il Responsabile del procedimento per la presente procedura [</w:t>
      </w:r>
      <w:r w:rsidRPr="00443003">
        <w:rPr>
          <w:rFonts w:cstheme="minorHAnsi"/>
          <w:highlight w:val="green"/>
        </w:rPr>
        <w:t>…</w:t>
      </w:r>
      <w:r w:rsidRPr="00443003">
        <w:rPr>
          <w:rFonts w:cstheme="minorHAnsi"/>
        </w:rPr>
        <w:t>] è [</w:t>
      </w:r>
      <w:r w:rsidRPr="00443003">
        <w:rPr>
          <w:rFonts w:cstheme="minorHAnsi"/>
          <w:highlight w:val="green"/>
        </w:rPr>
        <w:t>…</w:t>
      </w:r>
      <w:r w:rsidRPr="00443003">
        <w:rPr>
          <w:rFonts w:cstheme="minorHAnsi"/>
        </w:rPr>
        <w:t xml:space="preserve">], </w:t>
      </w:r>
      <w:r>
        <w:rPr>
          <w:rFonts w:cstheme="minorHAnsi"/>
        </w:rPr>
        <w:t>in qualità di [</w:t>
      </w:r>
      <w:r w:rsidRPr="003206F7">
        <w:rPr>
          <w:rFonts w:cstheme="minorHAnsi"/>
          <w:highlight w:val="green"/>
        </w:rPr>
        <w:t>…</w:t>
      </w:r>
      <w:r>
        <w:rPr>
          <w:rFonts w:cstheme="minorHAnsi"/>
        </w:rPr>
        <w:t>] [</w:t>
      </w:r>
      <w:r w:rsidRPr="003206F7">
        <w:rPr>
          <w:rFonts w:cstheme="minorHAnsi"/>
          <w:i/>
          <w:iCs/>
          <w:highlight w:val="yellow"/>
        </w:rPr>
        <w:t>specificare se D.S. o D.S.G.A.</w:t>
      </w:r>
      <w:r>
        <w:rPr>
          <w:rFonts w:cstheme="minorHAnsi"/>
        </w:rPr>
        <w:t xml:space="preserve">] </w:t>
      </w:r>
      <w:r w:rsidRPr="00443003">
        <w:rPr>
          <w:rFonts w:cstheme="minorHAnsi"/>
        </w:rPr>
        <w:t xml:space="preserve">e-mail </w:t>
      </w:r>
      <w:r>
        <w:rPr>
          <w:rFonts w:cstheme="minorHAnsi"/>
        </w:rPr>
        <w:t xml:space="preserve">istituzionale </w:t>
      </w:r>
      <w:r w:rsidRPr="00443003">
        <w:rPr>
          <w:rFonts w:cstheme="minorHAnsi"/>
        </w:rPr>
        <w:t>[</w:t>
      </w:r>
      <w:r w:rsidRPr="00443003">
        <w:rPr>
          <w:rFonts w:cstheme="minorHAnsi"/>
          <w:highlight w:val="green"/>
        </w:rPr>
        <w:t>…</w:t>
      </w:r>
      <w:r w:rsidRPr="00443003">
        <w:rPr>
          <w:rFonts w:cstheme="minorHAnsi"/>
        </w:rPr>
        <w:t>], numero di telefono [</w:t>
      </w:r>
      <w:r w:rsidRPr="00443003">
        <w:rPr>
          <w:rFonts w:cstheme="minorHAnsi"/>
          <w:highlight w:val="green"/>
        </w:rPr>
        <w:t>…</w:t>
      </w:r>
      <w:r w:rsidRPr="00443003">
        <w:rPr>
          <w:rFonts w:cstheme="minorHAnsi"/>
        </w:rPr>
        <w:t>].</w:t>
      </w:r>
    </w:p>
    <w:p w14:paraId="7B2DE61E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  <w:bookmarkStart w:id="17" w:name="_Hlk101457249"/>
      <w:bookmarkStart w:id="18" w:name="_Hlk102061119"/>
    </w:p>
    <w:p w14:paraId="2AE2054F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</w:p>
    <w:p w14:paraId="3BF27DA4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  <w:r w:rsidRPr="001729AB">
        <w:rPr>
          <w:rFonts w:cstheme="minorHAnsi"/>
          <w:b/>
          <w:bCs/>
        </w:rPr>
        <w:t>Art</w:t>
      </w:r>
      <w:r>
        <w:rPr>
          <w:rFonts w:cstheme="minorHAnsi"/>
          <w:b/>
          <w:bCs/>
        </w:rPr>
        <w:t>icolo</w:t>
      </w:r>
      <w:r w:rsidRPr="001729AB">
        <w:rPr>
          <w:rFonts w:cstheme="minorHAnsi"/>
          <w:b/>
          <w:bCs/>
        </w:rPr>
        <w:t xml:space="preserve"> 12</w:t>
      </w:r>
      <w:r>
        <w:rPr>
          <w:rFonts w:cstheme="minorHAnsi"/>
          <w:b/>
          <w:bCs/>
        </w:rPr>
        <w:t xml:space="preserve"> – </w:t>
      </w:r>
      <w:r w:rsidRPr="001729AB">
        <w:rPr>
          <w:rFonts w:cstheme="minorHAnsi"/>
          <w:b/>
          <w:bCs/>
        </w:rPr>
        <w:t>Pubblicizzazione della procedura di selezione</w:t>
      </w:r>
    </w:p>
    <w:p w14:paraId="60CAE387" w14:textId="77777777" w:rsidR="00645A8D" w:rsidRPr="001729AB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</w:p>
    <w:p w14:paraId="6287A1E9" w14:textId="77777777" w:rsidR="00645A8D" w:rsidRPr="001729AB" w:rsidRDefault="00645A8D" w:rsidP="00645A8D">
      <w:pPr>
        <w:pStyle w:val="Comma"/>
        <w:numPr>
          <w:ilvl w:val="0"/>
          <w:numId w:val="20"/>
        </w:numPr>
        <w:spacing w:after="0"/>
        <w:ind w:left="283" w:hanging="357"/>
        <w:contextualSpacing w:val="0"/>
        <w:rPr>
          <w:rFonts w:cstheme="minorHAnsi"/>
        </w:rPr>
      </w:pPr>
      <w:r w:rsidRPr="001729AB">
        <w:rPr>
          <w:rFonts w:cstheme="minorHAnsi"/>
        </w:rPr>
        <w:t xml:space="preserve">Il presente Avviso è pubblicato sull’albo on line dell’Istituzione scolastica, rinvenibile al seguente link </w:t>
      </w:r>
      <w:bookmarkEnd w:id="17"/>
      <w:r w:rsidRPr="001729AB">
        <w:rPr>
          <w:rFonts w:cstheme="minorHAnsi"/>
        </w:rPr>
        <w:t>[</w:t>
      </w:r>
      <w:r w:rsidRPr="001729AB">
        <w:rPr>
          <w:rFonts w:cstheme="minorHAnsi"/>
          <w:highlight w:val="green"/>
        </w:rPr>
        <w:t>…</w:t>
      </w:r>
      <w:r w:rsidRPr="001729AB">
        <w:rPr>
          <w:rFonts w:cstheme="minorHAnsi"/>
        </w:rPr>
        <w:t xml:space="preserve">], nonché sulla sezione Amministrazione Trasparente </w:t>
      </w:r>
      <w:r w:rsidRPr="00DE64B5">
        <w:rPr>
          <w:rFonts w:cstheme="minorHAnsi"/>
        </w:rPr>
        <w:t>del sito istituzionale, sotto-sezione [</w:t>
      </w:r>
      <w:r w:rsidRPr="001729AB">
        <w:rPr>
          <w:rFonts w:cstheme="minorHAnsi"/>
          <w:highlight w:val="green"/>
        </w:rPr>
        <w:t>…</w:t>
      </w:r>
      <w:r w:rsidRPr="001729AB">
        <w:rPr>
          <w:rFonts w:cstheme="minorHAnsi"/>
        </w:rPr>
        <w:t>], al seguente link[</w:t>
      </w:r>
      <w:r w:rsidRPr="001729AB">
        <w:rPr>
          <w:rFonts w:cstheme="minorHAnsi"/>
          <w:highlight w:val="green"/>
        </w:rPr>
        <w:t>…</w:t>
      </w:r>
      <w:r w:rsidRPr="001729AB">
        <w:rPr>
          <w:rFonts w:cstheme="minorHAnsi"/>
        </w:rPr>
        <w:t>].</w:t>
      </w:r>
    </w:p>
    <w:bookmarkEnd w:id="18"/>
    <w:p w14:paraId="085B48C1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b/>
          <w:bCs/>
        </w:rPr>
      </w:pPr>
    </w:p>
    <w:p w14:paraId="3102D72D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b/>
          <w:bCs/>
        </w:rPr>
      </w:pPr>
    </w:p>
    <w:p w14:paraId="5505A2A0" w14:textId="77777777" w:rsidR="00645A8D" w:rsidRPr="00976D3D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Art</w:t>
      </w:r>
      <w:r>
        <w:rPr>
          <w:rFonts w:cstheme="minorHAnsi"/>
          <w:b/>
          <w:bCs/>
        </w:rPr>
        <w:t>icolo</w:t>
      </w:r>
      <w:r w:rsidRPr="00443003">
        <w:rPr>
          <w:rFonts w:cstheme="minorHAnsi"/>
          <w:b/>
          <w:bCs/>
        </w:rPr>
        <w:t xml:space="preserve"> 13</w:t>
      </w:r>
      <w:r>
        <w:rPr>
          <w:rFonts w:cstheme="minorHAnsi"/>
          <w:b/>
          <w:bCs/>
        </w:rPr>
        <w:t xml:space="preserve"> – </w:t>
      </w:r>
      <w:r w:rsidRPr="00443003">
        <w:rPr>
          <w:rFonts w:cstheme="minorHAnsi"/>
          <w:b/>
          <w:bCs/>
        </w:rPr>
        <w:t xml:space="preserve">Rinvio all’art. 53 del </w:t>
      </w:r>
      <w:r>
        <w:rPr>
          <w:rFonts w:cstheme="minorHAnsi"/>
          <w:b/>
          <w:bCs/>
        </w:rPr>
        <w:t>decreto legislativo</w:t>
      </w:r>
      <w:r w:rsidRPr="00443003">
        <w:rPr>
          <w:rFonts w:cstheme="minorHAnsi"/>
          <w:b/>
          <w:bCs/>
        </w:rPr>
        <w:t xml:space="preserve"> 30 marzo 2001, n. 165</w:t>
      </w:r>
    </w:p>
    <w:p w14:paraId="543CC6B0" w14:textId="77777777" w:rsidR="00645A8D" w:rsidRPr="00443003" w:rsidRDefault="00645A8D" w:rsidP="00645A8D">
      <w:pPr>
        <w:pStyle w:val="Comma"/>
        <w:numPr>
          <w:ilvl w:val="0"/>
          <w:numId w:val="26"/>
        </w:numPr>
        <w:spacing w:after="0"/>
        <w:ind w:left="283" w:hanging="357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Con riferimento agli incarichi conferiti ai dipendenti pubblici, si applicano le previsioni di cui all’art. 53 del </w:t>
      </w:r>
      <w:r>
        <w:rPr>
          <w:rFonts w:cstheme="minorHAnsi"/>
        </w:rPr>
        <w:t>d</w:t>
      </w:r>
      <w:r w:rsidRPr="00443003">
        <w:rPr>
          <w:rFonts w:cstheme="minorHAnsi"/>
        </w:rPr>
        <w:t>.</w:t>
      </w:r>
      <w:r>
        <w:rPr>
          <w:rFonts w:cstheme="minorHAnsi"/>
        </w:rPr>
        <w:t>l</w:t>
      </w:r>
      <w:r w:rsidRPr="00443003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443003">
        <w:rPr>
          <w:rFonts w:cstheme="minorHAnsi"/>
        </w:rPr>
        <w:t>165/2001.</w:t>
      </w:r>
      <w:r w:rsidRPr="00443003">
        <w:rPr>
          <w:rFonts w:cstheme="minorHAnsi"/>
          <w:b/>
          <w:bCs/>
          <w:highlight w:val="yellow"/>
        </w:rPr>
        <w:t xml:space="preserve"> </w:t>
      </w:r>
    </w:p>
    <w:p w14:paraId="3A9F43BA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b/>
          <w:bCs/>
        </w:rPr>
      </w:pPr>
    </w:p>
    <w:p w14:paraId="0AF5FEBB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b/>
          <w:bCs/>
        </w:rPr>
      </w:pPr>
    </w:p>
    <w:p w14:paraId="1A39FC57" w14:textId="77777777" w:rsidR="00645A8D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>Articolo 14</w:t>
      </w:r>
      <w:r>
        <w:rPr>
          <w:rFonts w:cstheme="minorHAnsi"/>
          <w:b/>
          <w:bCs/>
        </w:rPr>
        <w:t xml:space="preserve"> – </w:t>
      </w:r>
      <w:r w:rsidRPr="00443003">
        <w:rPr>
          <w:rFonts w:cstheme="minorHAnsi"/>
          <w:b/>
          <w:bCs/>
        </w:rPr>
        <w:t>Norme di rinvio</w:t>
      </w:r>
    </w:p>
    <w:p w14:paraId="3D92561F" w14:textId="77777777" w:rsidR="00645A8D" w:rsidRPr="00443003" w:rsidRDefault="00645A8D" w:rsidP="00645A8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</w:p>
    <w:p w14:paraId="31FEA5CD" w14:textId="77777777" w:rsidR="00645A8D" w:rsidRDefault="00645A8D" w:rsidP="00645A8D">
      <w:pPr>
        <w:pStyle w:val="Paragrafoelenco"/>
        <w:numPr>
          <w:ilvl w:val="0"/>
          <w:numId w:val="19"/>
        </w:numPr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443003">
        <w:rPr>
          <w:rFonts w:cstheme="minorHAnsi"/>
        </w:rPr>
        <w:t xml:space="preserve">Per quanto non espressamente previsto dal presente Avviso, si rinvia al </w:t>
      </w:r>
      <w:r>
        <w:rPr>
          <w:rFonts w:cstheme="minorHAnsi"/>
        </w:rPr>
        <w:t>d</w:t>
      </w:r>
      <w:r w:rsidRPr="00443003">
        <w:rPr>
          <w:rFonts w:cstheme="minorHAnsi"/>
        </w:rPr>
        <w:t>.</w:t>
      </w:r>
      <w:r>
        <w:rPr>
          <w:rFonts w:cstheme="minorHAnsi"/>
        </w:rPr>
        <w:t>l</w:t>
      </w:r>
      <w:r w:rsidRPr="00443003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443003">
        <w:rPr>
          <w:rFonts w:cstheme="minorHAnsi"/>
        </w:rPr>
        <w:t xml:space="preserve">165/2001, al codice civile e alle altre norme vigenti. </w:t>
      </w:r>
    </w:p>
    <w:p w14:paraId="112B6857" w14:textId="77777777" w:rsidR="00645A8D" w:rsidRDefault="00645A8D" w:rsidP="00645A8D">
      <w:pPr>
        <w:spacing w:after="0" w:line="240" w:lineRule="auto"/>
        <w:rPr>
          <w:rFonts w:cstheme="minorHAnsi"/>
        </w:rPr>
      </w:pPr>
    </w:p>
    <w:p w14:paraId="494E944B" w14:textId="77777777" w:rsidR="00645A8D" w:rsidRPr="009C5FA8" w:rsidRDefault="00645A8D" w:rsidP="00645A8D">
      <w:pPr>
        <w:spacing w:after="0" w:line="240" w:lineRule="auto"/>
        <w:ind w:left="2124" w:firstLine="708"/>
        <w:jc w:val="right"/>
        <w:rPr>
          <w:rFonts w:eastAsia="Times New Roman" w:cstheme="minorHAnsi"/>
          <w:b/>
          <w:bCs/>
          <w:lang w:eastAsia="it-IT"/>
        </w:rPr>
      </w:pPr>
      <w:r w:rsidRPr="009C5FA8">
        <w:rPr>
          <w:rFonts w:eastAsia="Times New Roman" w:cstheme="minorHAnsi"/>
          <w:b/>
          <w:bCs/>
          <w:lang w:eastAsia="it-IT"/>
        </w:rPr>
        <w:t xml:space="preserve">IL DIRIGENTE SCOLASTICO </w:t>
      </w:r>
    </w:p>
    <w:p w14:paraId="669BCE0C" w14:textId="77777777" w:rsidR="00645A8D" w:rsidRPr="00434B2A" w:rsidRDefault="00645A8D" w:rsidP="00645A8D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  <w:iCs/>
        </w:rPr>
        <w:t>(firma digitale)</w:t>
      </w:r>
    </w:p>
    <w:p w14:paraId="023C832C" w14:textId="77777777" w:rsidR="00645A8D" w:rsidRDefault="00645A8D" w:rsidP="00645A8D">
      <w:pPr>
        <w:spacing w:after="0" w:line="240" w:lineRule="auto"/>
        <w:ind w:left="284"/>
        <w:rPr>
          <w:rFonts w:cstheme="minorHAnsi"/>
        </w:rPr>
      </w:pPr>
    </w:p>
    <w:p w14:paraId="6680D62B" w14:textId="77777777" w:rsidR="00645A8D" w:rsidRDefault="00645A8D" w:rsidP="00645A8D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È </w:t>
      </w:r>
      <w:r w:rsidRPr="00443003">
        <w:rPr>
          <w:rFonts w:cstheme="minorHAnsi"/>
        </w:rPr>
        <w:t>allegat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al presente </w:t>
      </w:r>
      <w:r w:rsidRPr="00443003">
        <w:rPr>
          <w:rFonts w:cstheme="minorHAnsi"/>
          <w:i/>
          <w:iCs/>
        </w:rPr>
        <w:t xml:space="preserve">format </w:t>
      </w:r>
      <w:r w:rsidRPr="00443003">
        <w:rPr>
          <w:rFonts w:cstheme="minorHAnsi"/>
        </w:rPr>
        <w:t>di Avviso</w:t>
      </w:r>
      <w:r>
        <w:rPr>
          <w:rFonts w:cstheme="minorHAnsi"/>
        </w:rPr>
        <w:t xml:space="preserve"> pubblico:</w:t>
      </w:r>
    </w:p>
    <w:p w14:paraId="77A52FBF" w14:textId="77777777" w:rsidR="00645A8D" w:rsidRPr="00C6590F" w:rsidRDefault="00645A8D" w:rsidP="00645A8D">
      <w:pPr>
        <w:pStyle w:val="Paragrafoelenco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C6590F">
        <w:rPr>
          <w:rFonts w:cstheme="minorHAnsi"/>
          <w:b/>
          <w:bCs/>
        </w:rPr>
        <w:t>All. A</w:t>
      </w:r>
      <w:r w:rsidRPr="00C6590F">
        <w:rPr>
          <w:rFonts w:cstheme="minorHAnsi"/>
        </w:rPr>
        <w:t xml:space="preserve">: </w:t>
      </w:r>
      <w:r w:rsidRPr="00C6590F">
        <w:rPr>
          <w:rFonts w:cstheme="minorHAnsi"/>
          <w:i/>
          <w:iCs/>
        </w:rPr>
        <w:t xml:space="preserve">Schema </w:t>
      </w:r>
      <w:r w:rsidRPr="00C6590F">
        <w:rPr>
          <w:rFonts w:cstheme="minorHAnsi"/>
        </w:rPr>
        <w:t>di Domanda di partecipazione</w:t>
      </w:r>
    </w:p>
    <w:p w14:paraId="39FB0C5A" w14:textId="33F0B791" w:rsidR="00D23FA8" w:rsidRDefault="00A4054D" w:rsidP="00C54415">
      <w:pPr>
        <w:spacing w:before="120" w:after="120" w:line="276" w:lineRule="auto"/>
        <w:ind w:left="2124" w:firstLine="708"/>
        <w:jc w:val="right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             </w:t>
      </w:r>
    </w:p>
    <w:p w14:paraId="34BF1596" w14:textId="3AF23A5A" w:rsidR="003F4FD8" w:rsidRDefault="003F4FD8" w:rsidP="00C54415">
      <w:pPr>
        <w:spacing w:before="120" w:after="120" w:line="276" w:lineRule="auto"/>
        <w:ind w:left="2124" w:firstLine="708"/>
        <w:jc w:val="right"/>
        <w:rPr>
          <w:rFonts w:eastAsia="Times New Roman" w:cstheme="minorHAnsi"/>
          <w:b/>
          <w:bCs/>
          <w:lang w:eastAsia="it-IT"/>
        </w:rPr>
      </w:pPr>
    </w:p>
    <w:p w14:paraId="6C2A6C9F" w14:textId="77777777" w:rsidR="003F4FD8" w:rsidRPr="003F4FD8" w:rsidRDefault="003F4FD8" w:rsidP="003F4FD8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3F4FD8">
        <w:rPr>
          <w:rFonts w:ascii="Times New Roman" w:eastAsia="Times New Roman" w:hAnsi="Times New Roman" w:cs="Times New Roman"/>
          <w:bCs/>
          <w:lang w:eastAsia="it-IT"/>
        </w:rPr>
        <w:t>La Dirigente Scolastica</w:t>
      </w:r>
    </w:p>
    <w:p w14:paraId="329603E7" w14:textId="77777777" w:rsidR="003F4FD8" w:rsidRPr="003F4FD8" w:rsidRDefault="003F4FD8" w:rsidP="003F4FD8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i/>
          <w:lang w:eastAsia="it-IT"/>
        </w:rPr>
      </w:pPr>
      <w:r w:rsidRPr="003F4FD8">
        <w:rPr>
          <w:rFonts w:ascii="Times New Roman" w:eastAsia="Times New Roman" w:hAnsi="Times New Roman" w:cs="Times New Roman"/>
          <w:bCs/>
          <w:i/>
          <w:lang w:eastAsia="it-IT"/>
        </w:rPr>
        <w:t>Flavia Virgilio</w:t>
      </w:r>
    </w:p>
    <w:p w14:paraId="40207D60" w14:textId="77777777" w:rsidR="003F4FD8" w:rsidRPr="003F4FD8" w:rsidRDefault="003F4FD8" w:rsidP="003F4FD8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 w:rsidRPr="003F4FD8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Documento firmato digitalmente ai sensi del c.d.</w:t>
      </w:r>
    </w:p>
    <w:p w14:paraId="39769827" w14:textId="77777777" w:rsidR="003F4FD8" w:rsidRPr="003F4FD8" w:rsidRDefault="003F4FD8" w:rsidP="003F4FD8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 w:rsidRPr="003F4FD8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Codice dell’Amministrazione Digitale e normativa connessa</w:t>
      </w:r>
    </w:p>
    <w:p w14:paraId="79B56DA0" w14:textId="65995BCE" w:rsidR="003F4FD8" w:rsidRDefault="003F4FD8" w:rsidP="00C54415">
      <w:pPr>
        <w:spacing w:before="120" w:after="120" w:line="276" w:lineRule="auto"/>
        <w:ind w:left="2124" w:firstLine="708"/>
        <w:jc w:val="right"/>
        <w:rPr>
          <w:rFonts w:eastAsia="Times New Roman" w:cstheme="minorHAnsi"/>
          <w:b/>
          <w:bCs/>
          <w:lang w:eastAsia="it-IT"/>
        </w:rPr>
      </w:pPr>
    </w:p>
    <w:bookmarkEnd w:id="3"/>
    <w:p w14:paraId="4763CE6B" w14:textId="77777777" w:rsidR="003F4FD8" w:rsidRDefault="003F4FD8" w:rsidP="00C54415">
      <w:pPr>
        <w:spacing w:before="120" w:after="120" w:line="276" w:lineRule="auto"/>
        <w:ind w:left="2124" w:firstLine="708"/>
        <w:jc w:val="right"/>
        <w:rPr>
          <w:rFonts w:eastAsia="Times New Roman" w:cstheme="minorHAnsi"/>
          <w:b/>
          <w:bCs/>
          <w:lang w:eastAsia="it-IT"/>
        </w:rPr>
      </w:pPr>
    </w:p>
    <w:sectPr w:rsidR="003F4FD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9955F" w14:textId="77777777" w:rsidR="00A059B9" w:rsidRDefault="00A059B9" w:rsidP="00FD5D8F">
      <w:pPr>
        <w:spacing w:after="0" w:line="240" w:lineRule="auto"/>
      </w:pPr>
      <w:r>
        <w:separator/>
      </w:r>
    </w:p>
  </w:endnote>
  <w:endnote w:type="continuationSeparator" w:id="0">
    <w:p w14:paraId="354F7A2F" w14:textId="77777777" w:rsidR="00A059B9" w:rsidRDefault="00A059B9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2D25BE">
          <w:rPr>
            <w:noProof/>
          </w:rPr>
          <w:t>4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C6978" w14:textId="77777777" w:rsidR="00A059B9" w:rsidRDefault="00A059B9" w:rsidP="00FD5D8F">
      <w:pPr>
        <w:spacing w:after="0" w:line="240" w:lineRule="auto"/>
      </w:pPr>
      <w:r>
        <w:separator/>
      </w:r>
    </w:p>
  </w:footnote>
  <w:footnote w:type="continuationSeparator" w:id="0">
    <w:p w14:paraId="2035F31E" w14:textId="77777777" w:rsidR="00A059B9" w:rsidRDefault="00A059B9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81092" w14:textId="6B2568E1" w:rsidR="00780AC9" w:rsidRPr="006A7C9B" w:rsidRDefault="00B02177" w:rsidP="00B02177">
    <w:pPr>
      <w:pStyle w:val="Intestazione"/>
      <w:jc w:val="center"/>
      <w:rPr>
        <w:i/>
        <w:iCs/>
      </w:rPr>
    </w:pPr>
    <w:r w:rsidRPr="00B02177">
      <w:rPr>
        <w:noProof/>
        <w:lang w:eastAsia="it-IT"/>
      </w:rPr>
      <w:drawing>
        <wp:inline distT="0" distB="0" distL="0" distR="0" wp14:anchorId="4C9B0A3F" wp14:editId="7B5C38C7">
          <wp:extent cx="6120130" cy="180964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09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9"/>
  </w:num>
  <w:num w:numId="3">
    <w:abstractNumId w:val="24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12"/>
  </w:num>
  <w:num w:numId="9">
    <w:abstractNumId w:val="17"/>
  </w:num>
  <w:num w:numId="10">
    <w:abstractNumId w:val="23"/>
  </w:num>
  <w:num w:numId="11">
    <w:abstractNumId w:val="13"/>
  </w:num>
  <w:num w:numId="12">
    <w:abstractNumId w:val="26"/>
  </w:num>
  <w:num w:numId="13">
    <w:abstractNumId w:val="9"/>
  </w:num>
  <w:num w:numId="14">
    <w:abstractNumId w:val="25"/>
  </w:num>
  <w:num w:numId="15">
    <w:abstractNumId w:val="3"/>
  </w:num>
  <w:num w:numId="16">
    <w:abstractNumId w:val="21"/>
  </w:num>
  <w:num w:numId="17">
    <w:abstractNumId w:val="1"/>
  </w:num>
  <w:num w:numId="18">
    <w:abstractNumId w:val="0"/>
  </w:num>
  <w:num w:numId="19">
    <w:abstractNumId w:val="20"/>
  </w:num>
  <w:num w:numId="20">
    <w:abstractNumId w:val="7"/>
  </w:num>
  <w:num w:numId="21">
    <w:abstractNumId w:val="15"/>
  </w:num>
  <w:num w:numId="22">
    <w:abstractNumId w:val="11"/>
  </w:num>
  <w:num w:numId="23">
    <w:abstractNumId w:val="8"/>
  </w:num>
  <w:num w:numId="24">
    <w:abstractNumId w:val="5"/>
  </w:num>
  <w:num w:numId="25">
    <w:abstractNumId w:val="16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A0"/>
    <w:rsid w:val="0000520B"/>
    <w:rsid w:val="00016E0E"/>
    <w:rsid w:val="0003782F"/>
    <w:rsid w:val="0005069C"/>
    <w:rsid w:val="00082064"/>
    <w:rsid w:val="000B2996"/>
    <w:rsid w:val="000B4F99"/>
    <w:rsid w:val="000D2332"/>
    <w:rsid w:val="000D2FDC"/>
    <w:rsid w:val="000E45B6"/>
    <w:rsid w:val="000F41C0"/>
    <w:rsid w:val="00106180"/>
    <w:rsid w:val="00145005"/>
    <w:rsid w:val="00162F08"/>
    <w:rsid w:val="001665CC"/>
    <w:rsid w:val="00170F67"/>
    <w:rsid w:val="00175E09"/>
    <w:rsid w:val="00184DDD"/>
    <w:rsid w:val="00196F25"/>
    <w:rsid w:val="001A503C"/>
    <w:rsid w:val="001B16A9"/>
    <w:rsid w:val="001B271D"/>
    <w:rsid w:val="001D2D10"/>
    <w:rsid w:val="001E49D4"/>
    <w:rsid w:val="001F19B9"/>
    <w:rsid w:val="0020343A"/>
    <w:rsid w:val="0020390D"/>
    <w:rsid w:val="00205B4A"/>
    <w:rsid w:val="00211719"/>
    <w:rsid w:val="00215C98"/>
    <w:rsid w:val="0022292A"/>
    <w:rsid w:val="00225347"/>
    <w:rsid w:val="00272784"/>
    <w:rsid w:val="00276F83"/>
    <w:rsid w:val="00281733"/>
    <w:rsid w:val="00283F52"/>
    <w:rsid w:val="0028434F"/>
    <w:rsid w:val="00291E8C"/>
    <w:rsid w:val="00292B41"/>
    <w:rsid w:val="002A420D"/>
    <w:rsid w:val="002A4C66"/>
    <w:rsid w:val="002C03E2"/>
    <w:rsid w:val="002C3D7C"/>
    <w:rsid w:val="002C407A"/>
    <w:rsid w:val="002C67A8"/>
    <w:rsid w:val="002D1B95"/>
    <w:rsid w:val="002D25BE"/>
    <w:rsid w:val="002D2B3C"/>
    <w:rsid w:val="002D3480"/>
    <w:rsid w:val="002D7D10"/>
    <w:rsid w:val="002E0C68"/>
    <w:rsid w:val="002E7D8C"/>
    <w:rsid w:val="002F624E"/>
    <w:rsid w:val="00302793"/>
    <w:rsid w:val="00304BCC"/>
    <w:rsid w:val="00311CD0"/>
    <w:rsid w:val="0032130D"/>
    <w:rsid w:val="00330FD7"/>
    <w:rsid w:val="00345FF1"/>
    <w:rsid w:val="003467A9"/>
    <w:rsid w:val="00365C66"/>
    <w:rsid w:val="0036773B"/>
    <w:rsid w:val="00372934"/>
    <w:rsid w:val="00374538"/>
    <w:rsid w:val="00376AA0"/>
    <w:rsid w:val="003778B1"/>
    <w:rsid w:val="003804B5"/>
    <w:rsid w:val="003810F8"/>
    <w:rsid w:val="003B2858"/>
    <w:rsid w:val="003B5FE1"/>
    <w:rsid w:val="003C0B27"/>
    <w:rsid w:val="003C790D"/>
    <w:rsid w:val="003D109B"/>
    <w:rsid w:val="003E1F9A"/>
    <w:rsid w:val="003F4FD8"/>
    <w:rsid w:val="003F6B0B"/>
    <w:rsid w:val="00403AB2"/>
    <w:rsid w:val="00416EC8"/>
    <w:rsid w:val="004229B9"/>
    <w:rsid w:val="004233F3"/>
    <w:rsid w:val="004272B3"/>
    <w:rsid w:val="00431D0F"/>
    <w:rsid w:val="00432D5E"/>
    <w:rsid w:val="00434B2A"/>
    <w:rsid w:val="00455413"/>
    <w:rsid w:val="00460A9B"/>
    <w:rsid w:val="004657EB"/>
    <w:rsid w:val="00471DDA"/>
    <w:rsid w:val="004852D2"/>
    <w:rsid w:val="004A2F8C"/>
    <w:rsid w:val="004C7D0C"/>
    <w:rsid w:val="004E4171"/>
    <w:rsid w:val="004E53F6"/>
    <w:rsid w:val="004F4AE4"/>
    <w:rsid w:val="004F5A82"/>
    <w:rsid w:val="00502A15"/>
    <w:rsid w:val="00536263"/>
    <w:rsid w:val="00541195"/>
    <w:rsid w:val="0054145B"/>
    <w:rsid w:val="00563694"/>
    <w:rsid w:val="00571583"/>
    <w:rsid w:val="00580651"/>
    <w:rsid w:val="00583601"/>
    <w:rsid w:val="00594F4E"/>
    <w:rsid w:val="0059712D"/>
    <w:rsid w:val="005A0180"/>
    <w:rsid w:val="005A0C04"/>
    <w:rsid w:val="005B6547"/>
    <w:rsid w:val="005B7775"/>
    <w:rsid w:val="005D33DD"/>
    <w:rsid w:val="005D5326"/>
    <w:rsid w:val="005D5811"/>
    <w:rsid w:val="005E2CCE"/>
    <w:rsid w:val="005F14D4"/>
    <w:rsid w:val="0060166B"/>
    <w:rsid w:val="00622528"/>
    <w:rsid w:val="006337C3"/>
    <w:rsid w:val="00634504"/>
    <w:rsid w:val="006357BA"/>
    <w:rsid w:val="00645A8D"/>
    <w:rsid w:val="00662A49"/>
    <w:rsid w:val="00684BB2"/>
    <w:rsid w:val="0068724E"/>
    <w:rsid w:val="00687DE1"/>
    <w:rsid w:val="006A7C9B"/>
    <w:rsid w:val="006D0705"/>
    <w:rsid w:val="006E14B3"/>
    <w:rsid w:val="00705206"/>
    <w:rsid w:val="00714A3C"/>
    <w:rsid w:val="00724DA9"/>
    <w:rsid w:val="00737938"/>
    <w:rsid w:val="00742170"/>
    <w:rsid w:val="0076492B"/>
    <w:rsid w:val="00774786"/>
    <w:rsid w:val="007800F5"/>
    <w:rsid w:val="00780AC9"/>
    <w:rsid w:val="00783A60"/>
    <w:rsid w:val="00791DCA"/>
    <w:rsid w:val="007A1D5A"/>
    <w:rsid w:val="007A5B08"/>
    <w:rsid w:val="007C7740"/>
    <w:rsid w:val="007E185F"/>
    <w:rsid w:val="007F0287"/>
    <w:rsid w:val="00821589"/>
    <w:rsid w:val="008257DF"/>
    <w:rsid w:val="0084457C"/>
    <w:rsid w:val="0084514D"/>
    <w:rsid w:val="008512EF"/>
    <w:rsid w:val="00852795"/>
    <w:rsid w:val="00855462"/>
    <w:rsid w:val="00860FA3"/>
    <w:rsid w:val="0086107D"/>
    <w:rsid w:val="008846B1"/>
    <w:rsid w:val="008856B2"/>
    <w:rsid w:val="008965BB"/>
    <w:rsid w:val="00897694"/>
    <w:rsid w:val="008B1309"/>
    <w:rsid w:val="008B4651"/>
    <w:rsid w:val="008C288C"/>
    <w:rsid w:val="008D3E8C"/>
    <w:rsid w:val="008D5AE5"/>
    <w:rsid w:val="008F28EA"/>
    <w:rsid w:val="008F3DDF"/>
    <w:rsid w:val="009047F0"/>
    <w:rsid w:val="00904F4D"/>
    <w:rsid w:val="009222A4"/>
    <w:rsid w:val="00923FA9"/>
    <w:rsid w:val="009241C7"/>
    <w:rsid w:val="0094775B"/>
    <w:rsid w:val="00985816"/>
    <w:rsid w:val="00986D7B"/>
    <w:rsid w:val="009A0D45"/>
    <w:rsid w:val="009A77DF"/>
    <w:rsid w:val="009B2D96"/>
    <w:rsid w:val="009C2209"/>
    <w:rsid w:val="009C5FA8"/>
    <w:rsid w:val="009C6119"/>
    <w:rsid w:val="009D5122"/>
    <w:rsid w:val="009D7862"/>
    <w:rsid w:val="009E4BE2"/>
    <w:rsid w:val="00A059B9"/>
    <w:rsid w:val="00A32A11"/>
    <w:rsid w:val="00A4054D"/>
    <w:rsid w:val="00A56015"/>
    <w:rsid w:val="00A56DCE"/>
    <w:rsid w:val="00A57665"/>
    <w:rsid w:val="00A61C8E"/>
    <w:rsid w:val="00A663A9"/>
    <w:rsid w:val="00A673A9"/>
    <w:rsid w:val="00A90EBC"/>
    <w:rsid w:val="00A9274A"/>
    <w:rsid w:val="00A96015"/>
    <w:rsid w:val="00AA543E"/>
    <w:rsid w:val="00AA5550"/>
    <w:rsid w:val="00AB6754"/>
    <w:rsid w:val="00AB7A21"/>
    <w:rsid w:val="00AD716B"/>
    <w:rsid w:val="00AF3643"/>
    <w:rsid w:val="00B0091B"/>
    <w:rsid w:val="00B02177"/>
    <w:rsid w:val="00B03DF7"/>
    <w:rsid w:val="00B12715"/>
    <w:rsid w:val="00B20FC9"/>
    <w:rsid w:val="00B24127"/>
    <w:rsid w:val="00B70CF8"/>
    <w:rsid w:val="00B724C6"/>
    <w:rsid w:val="00B77A96"/>
    <w:rsid w:val="00B85FE3"/>
    <w:rsid w:val="00B90711"/>
    <w:rsid w:val="00B93646"/>
    <w:rsid w:val="00BA1090"/>
    <w:rsid w:val="00BA3D03"/>
    <w:rsid w:val="00BB1D81"/>
    <w:rsid w:val="00BC65C0"/>
    <w:rsid w:val="00BE37BA"/>
    <w:rsid w:val="00C10B3D"/>
    <w:rsid w:val="00C1338E"/>
    <w:rsid w:val="00C34A25"/>
    <w:rsid w:val="00C4782A"/>
    <w:rsid w:val="00C53FC9"/>
    <w:rsid w:val="00C54415"/>
    <w:rsid w:val="00C6065F"/>
    <w:rsid w:val="00C720EA"/>
    <w:rsid w:val="00C81FDF"/>
    <w:rsid w:val="00C855FF"/>
    <w:rsid w:val="00C86ACE"/>
    <w:rsid w:val="00C93DC0"/>
    <w:rsid w:val="00CA510C"/>
    <w:rsid w:val="00CC21B1"/>
    <w:rsid w:val="00CD44A0"/>
    <w:rsid w:val="00CD6BDB"/>
    <w:rsid w:val="00CE4122"/>
    <w:rsid w:val="00CE4F0B"/>
    <w:rsid w:val="00CF01CD"/>
    <w:rsid w:val="00D00BC0"/>
    <w:rsid w:val="00D1568B"/>
    <w:rsid w:val="00D23FA8"/>
    <w:rsid w:val="00D271BD"/>
    <w:rsid w:val="00D277F8"/>
    <w:rsid w:val="00D33930"/>
    <w:rsid w:val="00D37364"/>
    <w:rsid w:val="00D5213D"/>
    <w:rsid w:val="00D54617"/>
    <w:rsid w:val="00D56797"/>
    <w:rsid w:val="00D56A62"/>
    <w:rsid w:val="00D56CB3"/>
    <w:rsid w:val="00D6698C"/>
    <w:rsid w:val="00D7260E"/>
    <w:rsid w:val="00D94E5C"/>
    <w:rsid w:val="00DA7AC6"/>
    <w:rsid w:val="00DB5784"/>
    <w:rsid w:val="00DC14EE"/>
    <w:rsid w:val="00DE0341"/>
    <w:rsid w:val="00DE53B2"/>
    <w:rsid w:val="00DF4930"/>
    <w:rsid w:val="00E009D6"/>
    <w:rsid w:val="00E04075"/>
    <w:rsid w:val="00E05104"/>
    <w:rsid w:val="00E17C45"/>
    <w:rsid w:val="00E2075F"/>
    <w:rsid w:val="00E20F7F"/>
    <w:rsid w:val="00E26572"/>
    <w:rsid w:val="00E30A76"/>
    <w:rsid w:val="00E34A90"/>
    <w:rsid w:val="00E6728B"/>
    <w:rsid w:val="00E764D2"/>
    <w:rsid w:val="00E82BB9"/>
    <w:rsid w:val="00E96D2C"/>
    <w:rsid w:val="00EB3862"/>
    <w:rsid w:val="00EB6725"/>
    <w:rsid w:val="00ED0C3E"/>
    <w:rsid w:val="00ED2BE5"/>
    <w:rsid w:val="00EE029E"/>
    <w:rsid w:val="00EE6301"/>
    <w:rsid w:val="00F01E0B"/>
    <w:rsid w:val="00F11691"/>
    <w:rsid w:val="00F119EB"/>
    <w:rsid w:val="00F13419"/>
    <w:rsid w:val="00F17900"/>
    <w:rsid w:val="00F34BDF"/>
    <w:rsid w:val="00F42FBD"/>
    <w:rsid w:val="00F57253"/>
    <w:rsid w:val="00F63E96"/>
    <w:rsid w:val="00F963D1"/>
    <w:rsid w:val="00FA157A"/>
    <w:rsid w:val="00FC2BA7"/>
    <w:rsid w:val="00FD5D8F"/>
    <w:rsid w:val="00FE696D"/>
    <w:rsid w:val="00FF56ED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3378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attere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attere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attere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D5D8F"/>
  </w:style>
  <w:style w:type="character" w:styleId="Rimandocommento">
    <w:name w:val="annotation reference"/>
    <w:basedOn w:val="Carattere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E2CCE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645A8D"/>
    <w:pPr>
      <w:numPr>
        <w:numId w:val="8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645A8D"/>
  </w:style>
  <w:style w:type="character" w:styleId="Collegamentoipertestuale">
    <w:name w:val="Hyperlink"/>
    <w:basedOn w:val="Caratterepredefinitoparagrafo"/>
    <w:uiPriority w:val="99"/>
    <w:unhideWhenUsed/>
    <w:rsid w:val="006E14B3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6E14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attere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attere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attere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D5D8F"/>
  </w:style>
  <w:style w:type="character" w:styleId="Rimandocommento">
    <w:name w:val="annotation reference"/>
    <w:basedOn w:val="Carattere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E2CCE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645A8D"/>
    <w:pPr>
      <w:numPr>
        <w:numId w:val="8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645A8D"/>
  </w:style>
  <w:style w:type="character" w:styleId="Collegamentoipertestuale">
    <w:name w:val="Hyperlink"/>
    <w:basedOn w:val="Caratterepredefinitoparagrafo"/>
    <w:uiPriority w:val="99"/>
    <w:unhideWhenUsed/>
    <w:rsid w:val="006E14B3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6E1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mailto:UDMM098007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9F9C-EE86-9746-871E-052AAB4E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2500</Words>
  <Characters>14250</Characters>
  <Application>Microsoft Macintosh Word</Application>
  <DocSecurity>0</DocSecurity>
  <Lines>118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Virgilio</dc:creator>
  <cp:keywords/>
  <dc:description/>
  <cp:lastModifiedBy>Ermanno SECCO SPILIMBERGO</cp:lastModifiedBy>
  <cp:revision>2</cp:revision>
  <cp:lastPrinted>2024-07-22T08:57:00Z</cp:lastPrinted>
  <dcterms:created xsi:type="dcterms:W3CDTF">2024-07-22T12:12:00Z</dcterms:created>
  <dcterms:modified xsi:type="dcterms:W3CDTF">2024-07-22T12:12:00Z</dcterms:modified>
</cp:coreProperties>
</file>