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23A0A78" w14:textId="77777777" w:rsidR="0040267C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>TITOLO DEL PROGETTO: Tutti a scuola!</w:t>
            </w:r>
          </w:p>
          <w:p w14:paraId="27B050D9" w14:textId="77777777" w:rsidR="0040267C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 w:rsidRPr="007F04A6">
              <w:rPr>
                <w:b/>
                <w:bCs/>
              </w:rPr>
              <w:t xml:space="preserve">CUP </w:t>
            </w:r>
            <w:r>
              <w:rPr>
                <w:b/>
                <w:bCs/>
              </w:rPr>
              <w:t>B24</w:t>
            </w:r>
            <w:r w:rsidRPr="007F04A6">
              <w:rPr>
                <w:b/>
                <w:bCs/>
              </w:rPr>
              <w:t>4D21000</w:t>
            </w:r>
            <w:r>
              <w:rPr>
                <w:b/>
                <w:bCs/>
              </w:rPr>
              <w:t>140006</w:t>
            </w:r>
          </w:p>
          <w:p w14:paraId="321A519A" w14:textId="77777777" w:rsidR="0040267C" w:rsidRPr="007F04A6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 xml:space="preserve">Codice identificativo progetto: </w:t>
            </w:r>
            <w:r w:rsidRPr="00947851">
              <w:rPr>
                <w:b/>
                <w:bCs/>
              </w:rPr>
              <w:t>M4C1I1.4-2024-1322-P-46709</w:t>
            </w:r>
          </w:p>
          <w:p w14:paraId="36B94056" w14:textId="77777777" w:rsidR="0040267C" w:rsidRDefault="0040267C" w:rsidP="0040267C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</w:p>
          <w:p w14:paraId="7BE5F057" w14:textId="04EE7F07" w:rsidR="0040267C" w:rsidRPr="007F04A6" w:rsidRDefault="0040267C" w:rsidP="0040267C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  <w:r w:rsidRPr="007F04A6">
              <w:rPr>
                <w:b/>
                <w:bCs/>
              </w:rPr>
              <w:t>OGGETTO:</w:t>
            </w:r>
            <w:proofErr w:type="gramStart"/>
            <w:r w:rsidR="00671BF4">
              <w:rPr>
                <w:b/>
                <w:bCs/>
              </w:rPr>
              <w:t xml:space="preserve">  </w:t>
            </w:r>
            <w:proofErr w:type="gramEnd"/>
            <w:r w:rsidR="00671BF4">
              <w:rPr>
                <w:b/>
                <w:bCs/>
              </w:rPr>
              <w:t>Avviso di s</w:t>
            </w:r>
            <w:r w:rsidR="00671BF4" w:rsidRPr="007F04A6">
              <w:rPr>
                <w:b/>
                <w:bCs/>
              </w:rPr>
              <w:t xml:space="preserve">elezione </w:t>
            </w:r>
            <w:r w:rsidR="00671BF4">
              <w:rPr>
                <w:b/>
                <w:bCs/>
              </w:rPr>
              <w:t>di</w:t>
            </w:r>
            <w:r w:rsidR="00671BF4" w:rsidRPr="007F04A6">
              <w:rPr>
                <w:b/>
                <w:bCs/>
              </w:rPr>
              <w:t xml:space="preserve"> docenti </w:t>
            </w:r>
            <w:r w:rsidR="00671BF4">
              <w:rPr>
                <w:b/>
                <w:bCs/>
              </w:rPr>
              <w:t xml:space="preserve">interni, interni ad altre istituzioni scolastiche o esterni </w:t>
            </w:r>
            <w:bookmarkStart w:id="2" w:name="_Hlk187656280"/>
            <w:r w:rsidR="00671BF4" w:rsidRPr="007F04A6">
              <w:rPr>
                <w:b/>
                <w:bCs/>
              </w:rPr>
              <w:t xml:space="preserve">per </w:t>
            </w:r>
            <w:r w:rsidR="00671BF4">
              <w:rPr>
                <w:b/>
                <w:bCs/>
              </w:rPr>
              <w:t xml:space="preserve">la realizzazione di 11 </w:t>
            </w:r>
            <w:r w:rsidR="00671BF4" w:rsidRPr="00107F32">
              <w:rPr>
                <w:b/>
                <w:bCs/>
              </w:rPr>
              <w:t>Percorsi di potenziamento delle competenze</w:t>
            </w:r>
            <w:r w:rsidR="00671BF4">
              <w:rPr>
                <w:b/>
                <w:bCs/>
              </w:rPr>
              <w:t xml:space="preserve"> </w:t>
            </w:r>
            <w:r w:rsidR="00671BF4" w:rsidRPr="00107F32">
              <w:rPr>
                <w:b/>
                <w:bCs/>
              </w:rPr>
              <w:t>chiave, compreso l’italiano L2</w:t>
            </w:r>
            <w:r w:rsidR="00671BF4">
              <w:rPr>
                <w:b/>
                <w:bCs/>
              </w:rPr>
              <w:t xml:space="preserve"> </w:t>
            </w:r>
            <w:r w:rsidR="00671BF4" w:rsidRPr="007F04A6">
              <w:rPr>
                <w:b/>
                <w:bCs/>
              </w:rPr>
              <w:t xml:space="preserve">del Piano Nazionale di Ripresa e Resilienza (PNRR) – </w:t>
            </w:r>
            <w:r w:rsidR="00671BF4" w:rsidRPr="00890CAC">
              <w:rPr>
                <w:b/>
                <w:bCs/>
              </w:rPr>
              <w:t>Riduzione dei divari negli apprendimenti e contrasto alla dispersione scolastica (D.M. 19/2024)</w:t>
            </w:r>
            <w:bookmarkEnd w:id="2"/>
          </w:p>
          <w:p w14:paraId="207C27F7" w14:textId="77777777" w:rsidR="00C1481E" w:rsidRPr="00225740" w:rsidRDefault="00C1481E" w:rsidP="00C1481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615E4AE" w14:textId="05053F3C" w:rsidR="00C1481E" w:rsidRPr="00225740" w:rsidRDefault="00C1481E" w:rsidP="00C1481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DI SELEZIONE </w:t>
            </w:r>
            <w:r w:rsidR="00377CA1" w:rsidRPr="00C8611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prot</w:t>
            </w:r>
            <w:r w:rsidR="00377CA1" w:rsidRPr="003D750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. </w:t>
            </w:r>
            <w:r w:rsidR="003D7502" w:rsidRPr="003D750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426</w:t>
            </w:r>
            <w:r w:rsidR="00377CA1" w:rsidRPr="003D750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del</w:t>
            </w:r>
            <w:r w:rsidR="00377CA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40267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="00671BF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3</w:t>
            </w:r>
            <w:r w:rsidR="00377CA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</w:t>
            </w:r>
            <w:r w:rsidR="00671BF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01</w:t>
            </w:r>
            <w:r w:rsidR="00377CA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/202</w:t>
            </w:r>
            <w:r w:rsidR="00671BF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5</w:t>
            </w:r>
          </w:p>
          <w:p w14:paraId="20F2C429" w14:textId="152D1BF7" w:rsidR="00C1481E" w:rsidRPr="00225740" w:rsidRDefault="00C1481E" w:rsidP="00C1481E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AUTOVALUTAZIONE DEI TITOLI</w:t>
            </w:r>
          </w:p>
          <w:p w14:paraId="4C04D280" w14:textId="45272673" w:rsidR="00495B6B" w:rsidRPr="00225740" w:rsidRDefault="00495B6B" w:rsidP="00C1481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5B4BE2" w14:textId="77777777" w:rsidR="00E364F2" w:rsidRDefault="002346F3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  <w:r w:rsidR="00E364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64F2" w:rsidRPr="00E364F2">
        <w:rPr>
          <w:rFonts w:asciiTheme="minorHAnsi" w:hAnsiTheme="minorHAnsi" w:cstheme="minorHAnsi"/>
          <w:b/>
          <w:sz w:val="22"/>
          <w:szCs w:val="22"/>
        </w:rPr>
        <w:t>ai sensi dell’art. 13 del GDPR (Regolamento Europeo UE 2016/679)</w:t>
      </w:r>
    </w:p>
    <w:p w14:paraId="0B8631CD" w14:textId="7BC59112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>AUTORIZZA</w:t>
      </w:r>
    </w:p>
    <w:p w14:paraId="6A31CE97" w14:textId="7A7B101D" w:rsidR="00E364F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 l’Amministrazione scolastica ad utilizzare i dati personali dichiarati solo ai fini istituzionali e necessari per l’espletamento della procedura concorsuale di cui al presente Avvi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E364F2">
        <w:rPr>
          <w:rFonts w:asciiTheme="minorHAnsi" w:hAnsiTheme="minorHAnsi" w:cstheme="minorHAnsi"/>
          <w:b/>
          <w:sz w:val="22"/>
          <w:szCs w:val="22"/>
        </w:rPr>
        <w:t>o di selezione.</w:t>
      </w:r>
    </w:p>
    <w:p w14:paraId="5E2621C5" w14:textId="1A3FB790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1971C4BD" w14:textId="1CB50A49" w:rsidR="00E364F2" w:rsidRP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ai fini della valutazione dei titoli presentati che la propria autovalutazione degli stessi è la seguente: </w:t>
      </w:r>
    </w:p>
    <w:p w14:paraId="4FF3986B" w14:textId="70416A71" w:rsidR="00B70A1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TABELLA DI </w:t>
      </w:r>
      <w:r>
        <w:rPr>
          <w:rFonts w:asciiTheme="minorHAnsi" w:hAnsiTheme="minorHAnsi" w:cstheme="minorHAnsi"/>
          <w:b/>
          <w:sz w:val="22"/>
          <w:szCs w:val="22"/>
        </w:rPr>
        <w:t>AUTO</w:t>
      </w:r>
      <w:r w:rsidRPr="00E364F2">
        <w:rPr>
          <w:rFonts w:asciiTheme="minorHAnsi" w:hAnsiTheme="minorHAnsi" w:cstheme="minorHAnsi"/>
          <w:b/>
          <w:sz w:val="22"/>
          <w:szCs w:val="22"/>
        </w:rPr>
        <w:t>VALUTAZIONE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93"/>
        <w:gridCol w:w="2437"/>
        <w:gridCol w:w="1757"/>
        <w:gridCol w:w="2127"/>
      </w:tblGrid>
      <w:tr w:rsidR="00E364F2" w:rsidRPr="00E364F2" w14:paraId="4F2870B3" w14:textId="04FB3F0F" w:rsidTr="00E364F2">
        <w:trPr>
          <w:trHeight w:val="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413D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CRITERI DI SELEZIONE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82A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EAB3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MODALITÀ DI VALUTAZIONE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485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PUNTEGGIO</w:t>
            </w:r>
          </w:p>
          <w:p w14:paraId="6802D168" w14:textId="794C4D94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MASSIMO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D673" w14:textId="74CFBD2A" w:rsidR="00E364F2" w:rsidRPr="00E364F2" w:rsidRDefault="00E364F2" w:rsidP="00E364F2">
            <w:pPr>
              <w:widowControl/>
              <w:adjustRightInd/>
              <w:spacing w:line="240" w:lineRule="auto"/>
              <w:ind w:left="284" w:right="458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AUTOVALUTAZIONE</w:t>
            </w:r>
          </w:p>
        </w:tc>
      </w:tr>
      <w:tr w:rsidR="00E364F2" w:rsidRPr="00E364F2" w14:paraId="3A1ABE3D" w14:textId="0F65D5DE" w:rsidTr="00E364F2">
        <w:trPr>
          <w:trHeight w:val="84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6EC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Titoli di studio</w:t>
            </w:r>
          </w:p>
          <w:p w14:paraId="703E836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390C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5C66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110 e lode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30 punti</w:t>
            </w:r>
          </w:p>
          <w:p w14:paraId="67DE8321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Da 100 a 110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20 punti</w:t>
            </w:r>
          </w:p>
          <w:p w14:paraId="5E596D2A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Altri voti   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15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DED8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30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6231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0137EC30" w14:textId="7F25C2A5" w:rsidTr="00E364F2">
        <w:trPr>
          <w:trHeight w:val="558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05B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62B2" w14:textId="521FF515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Diploma di scuola sec. 2° specifico coerente con la tipologia di </w:t>
            </w:r>
            <w:r w:rsidR="00C1481E"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345B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                     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5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844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5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33C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08D1F0E3" w14:textId="0433E1EA" w:rsidTr="00E364F2">
        <w:trPr>
          <w:trHeight w:val="692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ABDA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AFCD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Titoli post laurea (master, perfezionamento, dottorato</w:t>
            </w:r>
            <w:proofErr w:type="gramStart"/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</w:t>
            </w:r>
            <w:proofErr w:type="gramEnd"/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…) coerenti con la tipologia id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161A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corso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B9FC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10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7D3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73EE6CA0" w14:textId="0AC66B18" w:rsidTr="00E364F2">
        <w:trPr>
          <w:trHeight w:val="70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DD2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lastRenderedPageBreak/>
              <w:t>Esperienza professionale</w:t>
            </w:r>
          </w:p>
          <w:p w14:paraId="63BAECD8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maturata in settori attinenti all’ambito professionale del presente Avviso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05FE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Docenza universitaria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ADDA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4C95019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7A12A8F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corso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 punto</w:t>
            </w:r>
          </w:p>
          <w:p w14:paraId="38EA1747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078BD424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184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6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2F7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2991D119" w14:textId="23B4C777" w:rsidTr="00E364F2">
        <w:trPr>
          <w:trHeight w:val="702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3A9A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DED2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Docenza scuola di ogni ordine e grado statale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CC98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53CBC6CC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B966962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anno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3 punti</w:t>
            </w:r>
          </w:p>
          <w:p w14:paraId="6455B64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73FC925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5F1D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9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F4F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05AFBAAE" w14:textId="7B46DF00" w:rsidTr="00E364F2">
        <w:trPr>
          <w:trHeight w:val="575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85C5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C0AB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Pubblicazioni coerenti con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1B64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Ogni pubblicazione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 punti</w:t>
            </w:r>
          </w:p>
          <w:p w14:paraId="240698C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E9A2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6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0E70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72D98A9E" w14:textId="5CC4E03D" w:rsidTr="00E364F2">
        <w:trPr>
          <w:trHeight w:val="696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5BFC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A3EC" w14:textId="5671EA3E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Pregresse esperienze di docenza con l’istituto in tipologie analoghe di progetti</w:t>
            </w:r>
            <w:r w:rsidR="00DE457E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(formazione docenti)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5241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progetto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6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3FF5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30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602D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7696E802" w14:textId="060553ED" w:rsidTr="00E364F2">
        <w:trPr>
          <w:trHeight w:val="706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CFD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B862" w14:textId="65DAA68A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Pregresse esperienze di docenza con istituti statali e/o paritari in tipologie analoghe di progetti</w:t>
            </w:r>
            <w:r w:rsidR="00DE457E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(formazione docenti)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3C33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progetto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 punto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5DFF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4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59B5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14:paraId="57FC13FA" w14:textId="7C973D4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116B65E" w14:textId="7777777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61DF8" w14:textId="77777777" w:rsidR="00B3642E" w:rsidRDefault="00B3642E">
      <w:r>
        <w:separator/>
      </w:r>
    </w:p>
  </w:endnote>
  <w:endnote w:type="continuationSeparator" w:id="0">
    <w:p w14:paraId="365BC2D6" w14:textId="77777777" w:rsidR="00B3642E" w:rsidRDefault="00B3642E">
      <w:r>
        <w:continuationSeparator/>
      </w:r>
    </w:p>
  </w:endnote>
  <w:endnote w:type="continuationNotice" w:id="1">
    <w:p w14:paraId="509BAB4A" w14:textId="77777777" w:rsidR="00B3642E" w:rsidRDefault="00B364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D101C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54842" w14:textId="77777777" w:rsidR="00B3642E" w:rsidRDefault="00B3642E">
      <w:r>
        <w:separator/>
      </w:r>
    </w:p>
  </w:footnote>
  <w:footnote w:type="continuationSeparator" w:id="0">
    <w:p w14:paraId="7491F10C" w14:textId="77777777" w:rsidR="00B3642E" w:rsidRDefault="00B3642E">
      <w:r>
        <w:continuationSeparator/>
      </w:r>
    </w:p>
  </w:footnote>
  <w:footnote w:type="continuationNotice" w:id="1">
    <w:p w14:paraId="34201426" w14:textId="77777777" w:rsidR="00B3642E" w:rsidRDefault="00B3642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41EC51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8253FD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Modello </w:t>
    </w:r>
    <w:r w:rsidR="008253FD">
      <w:rPr>
        <w:rFonts w:ascii="Times New Roman" w:hAnsi="Times New Roman"/>
        <w:i/>
        <w:iCs/>
        <w:szCs w:val="24"/>
      </w:rPr>
      <w:t>autovalutazione 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97E10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3BDB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2A3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012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3BC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7CA1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502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67C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4122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01C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579C3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BF4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0C6F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2ED5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3FD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36B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016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642E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481E"/>
    <w:rsid w:val="00C15D30"/>
    <w:rsid w:val="00C1658B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611D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1DC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57E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4F2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E30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475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33C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deltesto">
    <w:name w:val="Body Text"/>
    <w:basedOn w:val="Normale"/>
    <w:link w:val="Corpodel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attere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attere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attere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attere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attere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attere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attere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attere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attere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BB1530"/>
  </w:style>
  <w:style w:type="character" w:styleId="Rimandonotaapidipagina">
    <w:name w:val="footnote reference"/>
    <w:basedOn w:val="Carattere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attere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deltesto">
    <w:name w:val="Body Text"/>
    <w:basedOn w:val="Normale"/>
    <w:link w:val="Corpodel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attere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attere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attere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attere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attere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attere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attere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attere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attere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BB1530"/>
  </w:style>
  <w:style w:type="character" w:styleId="Rimandonotaapidipagina">
    <w:name w:val="footnote reference"/>
    <w:basedOn w:val="Carattere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attere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2364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2025-01-16T08:13:00Z</dcterms:created>
  <dcterms:modified xsi:type="dcterms:W3CDTF">2025-01-16T08:13:00Z</dcterms:modified>
</cp:coreProperties>
</file>