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6D1" w:rsidRDefault="008621DE">
      <w:pPr>
        <w:spacing w:after="62" w:line="259" w:lineRule="auto"/>
        <w:ind w:left="0" w:firstLine="0"/>
        <w:rPr>
          <w:rFonts w:ascii="Times New Roman" w:eastAsia="Times New Roman" w:hAnsi="Times New Roman" w:cs="Times New Roman"/>
          <w:sz w:val="24"/>
        </w:rPr>
      </w:pPr>
      <w:bookmarkStart w:id="0" w:name="_GoBack"/>
      <w:bookmarkEnd w:id="0"/>
      <w:r>
        <w:rPr>
          <w:rFonts w:ascii="Times New Roman" w:eastAsia="Times New Roman" w:hAnsi="Times New Roman" w:cs="Times New Roman"/>
          <w:sz w:val="24"/>
        </w:rPr>
        <w:t xml:space="preserve"> </w:t>
      </w:r>
    </w:p>
    <w:p w:rsidR="007323A0" w:rsidRDefault="007323A0">
      <w:pPr>
        <w:spacing w:after="62" w:line="259" w:lineRule="auto"/>
        <w:ind w:left="0" w:firstLine="0"/>
      </w:pPr>
    </w:p>
    <w:p w:rsidR="007323A0" w:rsidRDefault="007323A0">
      <w:pPr>
        <w:spacing w:after="62" w:line="259" w:lineRule="auto"/>
        <w:ind w:left="0" w:firstLine="0"/>
      </w:pPr>
    </w:p>
    <w:p w:rsidR="001D36D1" w:rsidRDefault="008621DE">
      <w:pPr>
        <w:spacing w:after="0" w:line="259" w:lineRule="auto"/>
        <w:ind w:left="0" w:firstLine="0"/>
      </w:pPr>
      <w:r>
        <w:rPr>
          <w:i/>
        </w:rPr>
        <w:t xml:space="preserve"> </w:t>
      </w:r>
    </w:p>
    <w:p w:rsidR="001D36D1" w:rsidRDefault="008621DE">
      <w:pPr>
        <w:ind w:left="-5"/>
      </w:pPr>
      <w:r>
        <w:t xml:space="preserve">                                                                                                                          AL  DIRIGENTE SCOLASTICO </w:t>
      </w:r>
    </w:p>
    <w:p w:rsidR="001D36D1" w:rsidRDefault="008621DE" w:rsidP="00834AEB">
      <w:pPr>
        <w:tabs>
          <w:tab w:val="center" w:pos="720"/>
          <w:tab w:val="center" w:pos="1440"/>
          <w:tab w:val="center" w:pos="2160"/>
          <w:tab w:val="center" w:pos="2880"/>
          <w:tab w:val="center" w:pos="3601"/>
          <w:tab w:val="center" w:pos="4321"/>
          <w:tab w:val="center" w:pos="5041"/>
          <w:tab w:val="right" w:pos="10201"/>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sidR="00834AEB">
        <w:t>_________________________________</w:t>
      </w:r>
    </w:p>
    <w:p w:rsidR="001D36D1" w:rsidRDefault="008621DE">
      <w:pPr>
        <w:spacing w:after="0" w:line="259" w:lineRule="auto"/>
        <w:ind w:left="0" w:firstLine="0"/>
      </w:pPr>
      <w:r>
        <w:rPr>
          <w:b/>
        </w:rPr>
        <w:t xml:space="preserve"> </w:t>
      </w:r>
    </w:p>
    <w:p w:rsidR="001D36D1" w:rsidRDefault="008621DE">
      <w:pPr>
        <w:spacing w:after="0" w:line="259" w:lineRule="auto"/>
        <w:ind w:left="0" w:firstLine="0"/>
      </w:pPr>
      <w:r>
        <w:t xml:space="preserve"> </w:t>
      </w:r>
    </w:p>
    <w:p w:rsidR="001D36D1" w:rsidRDefault="008621DE">
      <w:pPr>
        <w:spacing w:after="251"/>
        <w:ind w:left="-5" w:right="2610"/>
      </w:pPr>
      <w:r>
        <w:t xml:space="preserve">OGGETTO: Richiesta permesso  RETRIBUITO  150 ORE -  DIRITTO ALLO STUDIO  </w:t>
      </w:r>
      <w:r>
        <w:tab/>
        <w:t xml:space="preserve"> </w:t>
      </w:r>
      <w:r>
        <w:tab/>
        <w:t xml:space="preserve"> </w:t>
      </w:r>
    </w:p>
    <w:p w:rsidR="001D36D1" w:rsidRDefault="008621DE">
      <w:pPr>
        <w:spacing w:after="240"/>
        <w:ind w:left="-5"/>
      </w:pPr>
      <w:r>
        <w:t xml:space="preserve">_ l _  sottoscritt_  _____________________________________________________________ </w:t>
      </w:r>
    </w:p>
    <w:p w:rsidR="001D36D1" w:rsidRDefault="008621DE">
      <w:pPr>
        <w:tabs>
          <w:tab w:val="center" w:pos="2160"/>
        </w:tabs>
        <w:ind w:left="-15" w:firstLine="0"/>
      </w:pPr>
      <w:r>
        <w:t xml:space="preserve">in servizio presso  </w:t>
      </w:r>
      <w:r>
        <w:tab/>
        <w:t xml:space="preserve"> </w:t>
      </w:r>
    </w:p>
    <w:p w:rsidR="001D36D1" w:rsidRDefault="008621DE">
      <w:pPr>
        <w:spacing w:after="0" w:line="259" w:lineRule="auto"/>
        <w:ind w:left="0" w:firstLine="0"/>
      </w:pPr>
      <w:r>
        <w:t xml:space="preserve"> </w:t>
      </w:r>
    </w:p>
    <w:p w:rsidR="001D36D1" w:rsidRDefault="008621DE">
      <w:pPr>
        <w:ind w:left="-5"/>
      </w:pPr>
      <w:r>
        <w:t xml:space="preserve">con la qualifica di ______________________________  a tempo indeterminato / determinato </w:t>
      </w:r>
    </w:p>
    <w:p w:rsidR="001D36D1" w:rsidRDefault="008621DE">
      <w:pPr>
        <w:spacing w:after="0" w:line="259" w:lineRule="auto"/>
        <w:ind w:left="0" w:firstLine="0"/>
      </w:pPr>
      <w:r>
        <w:t xml:space="preserve"> </w:t>
      </w:r>
    </w:p>
    <w:p w:rsidR="001D36D1" w:rsidRDefault="008621DE">
      <w:pPr>
        <w:ind w:left="-5"/>
      </w:pPr>
      <w:r>
        <w:t>considerato che a seguito decreto U</w:t>
      </w:r>
      <w:r w:rsidR="00E06A8E">
        <w:t>SP UDINE</w:t>
      </w:r>
      <w:r>
        <w:t xml:space="preserve"> Territoriale è ammesso alla fruizione dei permessi  di diritto allo studio –  per l’anno solare  20</w:t>
      </w:r>
      <w:r w:rsidR="00E06A8E">
        <w:t>____</w:t>
      </w:r>
      <w:r>
        <w:t xml:space="preserve"> per un totale  annuo di n.____  ore </w:t>
      </w:r>
    </w:p>
    <w:p w:rsidR="00E06A8E" w:rsidRDefault="00E06A8E">
      <w:pPr>
        <w:ind w:left="-5"/>
      </w:pPr>
    </w:p>
    <w:p w:rsidR="001D36D1" w:rsidRDefault="00E06A8E">
      <w:pPr>
        <w:spacing w:after="113" w:line="259" w:lineRule="auto"/>
        <w:ind w:left="0" w:firstLine="0"/>
      </w:pPr>
      <w:r>
        <w:t>- di aver già usufruito alla data odierna di numero ore _________</w:t>
      </w:r>
    </w:p>
    <w:p w:rsidR="001D36D1" w:rsidRDefault="008621DE">
      <w:pPr>
        <w:pStyle w:val="Titolo1"/>
        <w:spacing w:after="113"/>
        <w:ind w:left="1053" w:right="1038"/>
      </w:pPr>
      <w:r>
        <w:t xml:space="preserve"> CHIEDE </w:t>
      </w:r>
    </w:p>
    <w:p w:rsidR="001D36D1" w:rsidRDefault="008621DE">
      <w:pPr>
        <w:spacing w:after="122"/>
        <w:ind w:left="-5"/>
      </w:pPr>
      <w:r>
        <w:t xml:space="preserve">di poter  fruire un </w:t>
      </w:r>
      <w:r>
        <w:rPr>
          <w:b/>
        </w:rPr>
        <w:t xml:space="preserve">PERMESSO PER DIRITTO ALLO STUDIO </w:t>
      </w:r>
      <w:r>
        <w:t xml:space="preserve">   e precisamente :   </w:t>
      </w:r>
    </w:p>
    <w:p w:rsidR="001D36D1" w:rsidRDefault="008621DE">
      <w:pPr>
        <w:spacing w:line="377" w:lineRule="auto"/>
        <w:ind w:left="-5"/>
      </w:pPr>
      <w:r>
        <w:t xml:space="preserve">giorno  _____________  dalle ore _______ alle ore _______  per n.  h. _________per (*)____________________   giorno  _____________  dalle ore _______ alle ore _______  per n.  h. _________per (*)____________________   giorno  _____________  dalle ore _______ alle ore _______  per n.  h. _________per (*)____________________   </w:t>
      </w:r>
    </w:p>
    <w:p w:rsidR="001D36D1" w:rsidRDefault="008621DE">
      <w:pPr>
        <w:spacing w:after="0" w:line="380" w:lineRule="auto"/>
        <w:ind w:left="-5" w:right="2842"/>
      </w:pPr>
      <w:r>
        <w:t xml:space="preserve">                                                            </w:t>
      </w:r>
      <w:r>
        <w:rPr>
          <w:b/>
        </w:rPr>
        <w:t xml:space="preserve">TOTALE   COMPLESSIVE  h. _________ </w:t>
      </w:r>
      <w:r>
        <w:t xml:space="preserve">(*) esame , lezione.   </w:t>
      </w:r>
    </w:p>
    <w:p w:rsidR="001D36D1" w:rsidRDefault="008621DE">
      <w:pPr>
        <w:spacing w:after="113" w:line="259" w:lineRule="auto"/>
        <w:ind w:left="0" w:firstLine="0"/>
        <w:rPr>
          <w:b/>
        </w:rPr>
      </w:pPr>
      <w:r>
        <w:rPr>
          <w:b/>
        </w:rPr>
        <w:t xml:space="preserve"> </w:t>
      </w:r>
    </w:p>
    <w:p w:rsidR="007323A0" w:rsidRDefault="007323A0">
      <w:pPr>
        <w:spacing w:after="113" w:line="259" w:lineRule="auto"/>
        <w:ind w:left="0" w:firstLine="0"/>
      </w:pPr>
    </w:p>
    <w:p w:rsidR="007323A0" w:rsidRDefault="007323A0">
      <w:pPr>
        <w:spacing w:after="113" w:line="259" w:lineRule="auto"/>
        <w:ind w:left="0" w:firstLine="0"/>
      </w:pPr>
    </w:p>
    <w:p w:rsidR="001D36D1" w:rsidRDefault="008621DE">
      <w:pPr>
        <w:spacing w:after="115" w:line="259" w:lineRule="auto"/>
        <w:ind w:left="-5"/>
      </w:pPr>
      <w:r>
        <w:rPr>
          <w:b/>
        </w:rPr>
        <w:t xml:space="preserve">A GIUSTIFICAZIONE DEL PERMESSO PRESENTA LA SEGUENTE DOCUMENTAZIONE </w:t>
      </w:r>
      <w:r>
        <w:t xml:space="preserve">: </w:t>
      </w:r>
    </w:p>
    <w:p w:rsidR="009A0C50" w:rsidRDefault="009A0C50">
      <w:pPr>
        <w:spacing w:after="115" w:line="259" w:lineRule="auto"/>
        <w:ind w:left="-5"/>
      </w:pPr>
    </w:p>
    <w:p w:rsidR="009A0C50" w:rsidRDefault="009A0C50">
      <w:pPr>
        <w:spacing w:after="115" w:line="259" w:lineRule="auto"/>
        <w:ind w:left="-5"/>
      </w:pPr>
    </w:p>
    <w:p w:rsidR="001D36D1" w:rsidRDefault="008621DE">
      <w:pPr>
        <w:spacing w:after="120"/>
        <w:ind w:left="-5"/>
      </w:pPr>
      <w:r>
        <w:t xml:space="preserve">___________________________________________________________________________________________ </w:t>
      </w:r>
    </w:p>
    <w:p w:rsidR="001D36D1" w:rsidRDefault="008621DE">
      <w:pPr>
        <w:spacing w:after="113" w:line="259" w:lineRule="auto"/>
        <w:ind w:left="0" w:firstLine="0"/>
      </w:pPr>
      <w:r>
        <w:t xml:space="preserve"> </w:t>
      </w:r>
    </w:p>
    <w:p w:rsidR="001D36D1" w:rsidRDefault="00834AEB">
      <w:pPr>
        <w:spacing w:after="0" w:line="377" w:lineRule="auto"/>
        <w:ind w:left="0" w:firstLine="0"/>
        <w:jc w:val="right"/>
      </w:pPr>
      <w:r>
        <w:t>UDINE</w:t>
      </w:r>
      <w:r w:rsidR="008621DE">
        <w:t xml:space="preserve">_______________ firma ________________________________ </w:t>
      </w:r>
    </w:p>
    <w:p w:rsidR="001D36D1" w:rsidRDefault="008621DE">
      <w:pPr>
        <w:spacing w:after="0" w:line="259" w:lineRule="auto"/>
        <w:ind w:left="0" w:firstLine="0"/>
      </w:pPr>
      <w:r>
        <w:t xml:space="preserve"> </w:t>
      </w:r>
    </w:p>
    <w:p w:rsidR="001D36D1" w:rsidRDefault="008621DE">
      <w:pPr>
        <w:spacing w:after="0" w:line="259" w:lineRule="auto"/>
        <w:ind w:left="16" w:right="2"/>
        <w:jc w:val="center"/>
      </w:pPr>
      <w:r>
        <w:t xml:space="preserve">*********************************************************************** </w:t>
      </w:r>
    </w:p>
    <w:p w:rsidR="001D36D1" w:rsidRDefault="008621DE">
      <w:pPr>
        <w:spacing w:after="0" w:line="259" w:lineRule="auto"/>
        <w:ind w:left="62" w:firstLine="0"/>
        <w:jc w:val="center"/>
      </w:pPr>
      <w:r>
        <w:t xml:space="preserve"> </w:t>
      </w:r>
    </w:p>
    <w:p w:rsidR="001D36D1" w:rsidRDefault="008621DE" w:rsidP="007323A0">
      <w:pPr>
        <w:spacing w:after="0" w:line="259" w:lineRule="auto"/>
        <w:ind w:left="0" w:firstLine="0"/>
        <w:rPr>
          <w:b/>
          <w:sz w:val="24"/>
        </w:rPr>
      </w:pPr>
      <w:r>
        <w:t xml:space="preserve"> </w:t>
      </w:r>
    </w:p>
    <w:p w:rsidR="00834AEB" w:rsidRDefault="00834AEB">
      <w:pPr>
        <w:spacing w:after="115" w:line="259" w:lineRule="auto"/>
        <w:ind w:left="73" w:firstLine="0"/>
        <w:jc w:val="center"/>
      </w:pPr>
    </w:p>
    <w:p w:rsidR="00834AEB" w:rsidRDefault="00834AEB">
      <w:pPr>
        <w:spacing w:after="115" w:line="259" w:lineRule="auto"/>
        <w:ind w:left="73" w:firstLine="0"/>
        <w:jc w:val="center"/>
      </w:pPr>
    </w:p>
    <w:p w:rsidR="00834AEB" w:rsidRDefault="00834AEB">
      <w:pPr>
        <w:spacing w:after="115" w:line="259" w:lineRule="auto"/>
        <w:ind w:left="73" w:firstLine="0"/>
        <w:jc w:val="center"/>
      </w:pPr>
    </w:p>
    <w:p w:rsidR="00834AEB" w:rsidRDefault="00834AEB">
      <w:pPr>
        <w:spacing w:after="115" w:line="259" w:lineRule="auto"/>
        <w:ind w:left="73" w:firstLine="0"/>
        <w:jc w:val="center"/>
      </w:pPr>
    </w:p>
    <w:p w:rsidR="007323A0" w:rsidRDefault="007323A0">
      <w:pPr>
        <w:spacing w:after="115" w:line="259" w:lineRule="auto"/>
        <w:ind w:left="73" w:firstLine="0"/>
        <w:jc w:val="center"/>
      </w:pPr>
    </w:p>
    <w:p w:rsidR="007323A0" w:rsidRDefault="007323A0">
      <w:pPr>
        <w:spacing w:after="115" w:line="259" w:lineRule="auto"/>
        <w:ind w:left="73" w:firstLine="0"/>
        <w:jc w:val="center"/>
      </w:pPr>
    </w:p>
    <w:p w:rsidR="00834AEB" w:rsidRDefault="00834AEB">
      <w:pPr>
        <w:spacing w:after="115" w:line="259" w:lineRule="auto"/>
        <w:ind w:left="73" w:firstLine="0"/>
        <w:jc w:val="center"/>
      </w:pPr>
    </w:p>
    <w:p w:rsidR="00834AEB" w:rsidRDefault="00834AEB">
      <w:pPr>
        <w:spacing w:after="115" w:line="259" w:lineRule="auto"/>
        <w:ind w:left="73" w:firstLine="0"/>
        <w:jc w:val="center"/>
      </w:pPr>
    </w:p>
    <w:p w:rsidR="00834AEB" w:rsidRDefault="00834AEB">
      <w:pPr>
        <w:spacing w:after="115" w:line="259" w:lineRule="auto"/>
        <w:ind w:left="73" w:firstLine="0"/>
        <w:jc w:val="center"/>
      </w:pPr>
    </w:p>
    <w:p w:rsidR="00834AEB" w:rsidRDefault="00834AEB">
      <w:pPr>
        <w:spacing w:after="115" w:line="259" w:lineRule="auto"/>
        <w:ind w:left="73" w:firstLine="0"/>
        <w:jc w:val="center"/>
      </w:pPr>
    </w:p>
    <w:p w:rsidR="00834AEB" w:rsidRDefault="00834AEB">
      <w:pPr>
        <w:spacing w:after="115" w:line="259" w:lineRule="auto"/>
        <w:ind w:left="73" w:firstLine="0"/>
        <w:jc w:val="center"/>
      </w:pPr>
    </w:p>
    <w:p w:rsidR="00834AEB" w:rsidRDefault="00834AEB">
      <w:pPr>
        <w:spacing w:after="115" w:line="259" w:lineRule="auto"/>
        <w:ind w:left="73" w:firstLine="0"/>
        <w:jc w:val="center"/>
      </w:pPr>
    </w:p>
    <w:p w:rsidR="001D36D1" w:rsidRDefault="001D36D1">
      <w:pPr>
        <w:spacing w:after="103" w:line="259" w:lineRule="auto"/>
        <w:ind w:left="0" w:firstLine="0"/>
      </w:pPr>
    </w:p>
    <w:p w:rsidR="001D36D1" w:rsidRDefault="008621DE">
      <w:pPr>
        <w:spacing w:after="40" w:line="259" w:lineRule="auto"/>
        <w:ind w:left="0" w:right="1" w:firstLine="0"/>
        <w:jc w:val="center"/>
      </w:pPr>
      <w:r>
        <w:rPr>
          <w:b/>
          <w:sz w:val="24"/>
        </w:rPr>
        <w:t xml:space="preserve">DICHIARAZIONE  SOSTITUTIVA  DI  CERTIFICAZIONE  </w:t>
      </w:r>
    </w:p>
    <w:p w:rsidR="001D36D1" w:rsidRDefault="008621DE">
      <w:pPr>
        <w:spacing w:after="82" w:line="355" w:lineRule="auto"/>
        <w:ind w:left="1124" w:right="1062"/>
        <w:jc w:val="center"/>
      </w:pPr>
      <w:r>
        <w:rPr>
          <w:sz w:val="16"/>
        </w:rPr>
        <w:t xml:space="preserve">( art. 2 Legge 04/01/1968, n. 15, art.3, comma 10, Legge 15/03/1997 n. 127, art.1, Dpr 20/10/1998 n. 403) </w:t>
      </w:r>
      <w:r>
        <w:rPr>
          <w:b/>
          <w:sz w:val="16"/>
        </w:rPr>
        <w:t xml:space="preserve">(art.46 D.P.R. 445 del 28/12/2000) </w:t>
      </w:r>
    </w:p>
    <w:p w:rsidR="001D36D1" w:rsidRDefault="008621DE">
      <w:pPr>
        <w:spacing w:after="115" w:line="259" w:lineRule="auto"/>
        <w:ind w:left="73" w:firstLine="0"/>
        <w:jc w:val="center"/>
      </w:pPr>
      <w:r>
        <w:rPr>
          <w:b/>
          <w:sz w:val="24"/>
        </w:rPr>
        <w:t xml:space="preserve"> </w:t>
      </w:r>
    </w:p>
    <w:p w:rsidR="001D36D1" w:rsidRDefault="008621DE">
      <w:pPr>
        <w:spacing w:after="117" w:line="259" w:lineRule="auto"/>
        <w:ind w:left="0" w:firstLine="0"/>
      </w:pPr>
      <w:r>
        <w:rPr>
          <w:sz w:val="24"/>
        </w:rPr>
        <w:t xml:space="preserve"> </w:t>
      </w:r>
    </w:p>
    <w:p w:rsidR="001D36D1" w:rsidRDefault="008621DE">
      <w:pPr>
        <w:spacing w:after="76" w:line="259" w:lineRule="auto"/>
        <w:ind w:left="0" w:firstLine="0"/>
      </w:pPr>
      <w:r>
        <w:rPr>
          <w:sz w:val="24"/>
        </w:rPr>
        <w:t xml:space="preserve"> </w:t>
      </w:r>
    </w:p>
    <w:p w:rsidR="001D36D1" w:rsidRDefault="008621DE">
      <w:pPr>
        <w:spacing w:line="362" w:lineRule="auto"/>
        <w:ind w:left="-5" w:right="800"/>
      </w:pPr>
      <w:r>
        <w:t xml:space="preserve">Il/la  sottoscritto/a  ________________________________________________________________ nato/a a ___________________________________________________  il __________________ , </w:t>
      </w:r>
    </w:p>
    <w:p w:rsidR="001D36D1" w:rsidRDefault="008621DE">
      <w:pPr>
        <w:spacing w:after="96" w:line="259" w:lineRule="auto"/>
        <w:ind w:left="0" w:firstLine="0"/>
      </w:pPr>
      <w:r>
        <w:t xml:space="preserve"> </w:t>
      </w:r>
    </w:p>
    <w:p w:rsidR="001D36D1" w:rsidRDefault="008621DE">
      <w:pPr>
        <w:spacing w:line="509" w:lineRule="auto"/>
        <w:ind w:left="-5" w:right="395"/>
      </w:pPr>
      <w:r>
        <w:t xml:space="preserve">consapevole che in caso di falsa dichiarazione verranno applicate le sanzioni previste dal codice penale , che comporta inoltre la decadenza dal beneficio ottenuto sulla base della dichiarazione non veritiera </w:t>
      </w:r>
      <w:r>
        <w:rPr>
          <w:b/>
        </w:rPr>
        <w:t>relativamente al PERMESSO PER DIRITTO ALLO STUDIO – 150 ORE</w:t>
      </w:r>
      <w:r>
        <w:t xml:space="preserve">   </w:t>
      </w:r>
      <w:r>
        <w:rPr>
          <w:b/>
          <w:sz w:val="24"/>
        </w:rPr>
        <w:t xml:space="preserve"> </w:t>
      </w:r>
    </w:p>
    <w:p w:rsidR="001D36D1" w:rsidRDefault="008621DE">
      <w:pPr>
        <w:spacing w:after="158" w:line="259" w:lineRule="auto"/>
        <w:ind w:left="16"/>
        <w:jc w:val="center"/>
      </w:pPr>
      <w:r>
        <w:t xml:space="preserve"> AUTOCERTIFICA  </w:t>
      </w:r>
    </w:p>
    <w:p w:rsidR="001D36D1" w:rsidRDefault="008621DE">
      <w:pPr>
        <w:spacing w:after="0" w:line="259" w:lineRule="auto"/>
        <w:ind w:left="0" w:firstLine="0"/>
      </w:pPr>
      <w:r>
        <w:t xml:space="preserve"> </w:t>
      </w:r>
    </w:p>
    <w:p w:rsidR="001D36D1" w:rsidRDefault="008621DE">
      <w:pPr>
        <w:ind w:left="-5"/>
      </w:pPr>
      <w:r>
        <w:t xml:space="preserve">che il giorno ____________________ richiesto quale  permesso di Diritto allo Studio è indispensabile  </w:t>
      </w:r>
    </w:p>
    <w:p w:rsidR="001D36D1" w:rsidRDefault="008621DE">
      <w:pPr>
        <w:spacing w:after="98" w:line="259" w:lineRule="auto"/>
        <w:ind w:left="0" w:firstLine="0"/>
      </w:pPr>
      <w:r>
        <w:t xml:space="preserve"> </w:t>
      </w:r>
    </w:p>
    <w:p w:rsidR="001D36D1" w:rsidRDefault="008621DE">
      <w:pPr>
        <w:spacing w:after="103"/>
        <w:ind w:left="-5"/>
      </w:pPr>
      <w:r>
        <w:t xml:space="preserve">per  la  partecipazione </w:t>
      </w:r>
    </w:p>
    <w:p w:rsidR="001D36D1" w:rsidRDefault="008621DE">
      <w:pPr>
        <w:spacing w:after="106"/>
        <w:ind w:left="-5"/>
      </w:pPr>
      <w:r>
        <w:t>___________________________________________________________________________________________</w:t>
      </w:r>
    </w:p>
    <w:p w:rsidR="001D36D1" w:rsidRDefault="008621DE">
      <w:pPr>
        <w:spacing w:after="106"/>
        <w:ind w:left="-5"/>
      </w:pPr>
      <w:r>
        <w:t>___________________________________________________________________________________________</w:t>
      </w:r>
    </w:p>
    <w:p w:rsidR="001D36D1" w:rsidRDefault="008621DE">
      <w:pPr>
        <w:spacing w:after="167"/>
        <w:ind w:left="-5"/>
      </w:pPr>
      <w:r>
        <w:t>__________________________________________________________________________________________</w:t>
      </w:r>
      <w:r>
        <w:rPr>
          <w:sz w:val="16"/>
        </w:rPr>
        <w:t xml:space="preserve"> </w:t>
      </w:r>
    </w:p>
    <w:p w:rsidR="001D36D1" w:rsidRDefault="008621DE">
      <w:pPr>
        <w:spacing w:after="82" w:line="259" w:lineRule="auto"/>
        <w:ind w:left="1124" w:right="1109"/>
        <w:jc w:val="center"/>
      </w:pPr>
      <w:r>
        <w:rPr>
          <w:sz w:val="16"/>
        </w:rPr>
        <w:t>( breve descrizione   Esame/ Lezione/  luogo svolgimento / orario convocazione  / …..</w:t>
      </w:r>
      <w:r>
        <w:t xml:space="preserve"> ) </w:t>
      </w:r>
    </w:p>
    <w:p w:rsidR="001D36D1" w:rsidRDefault="008621DE">
      <w:pPr>
        <w:spacing w:after="96" w:line="259" w:lineRule="auto"/>
        <w:ind w:left="62" w:firstLine="0"/>
        <w:jc w:val="center"/>
      </w:pPr>
      <w:r>
        <w:t xml:space="preserve"> </w:t>
      </w:r>
    </w:p>
    <w:p w:rsidR="001D36D1" w:rsidRDefault="008621DE">
      <w:pPr>
        <w:spacing w:after="101" w:line="259" w:lineRule="auto"/>
        <w:ind w:left="0" w:right="1" w:firstLine="0"/>
        <w:jc w:val="center"/>
      </w:pPr>
      <w:r>
        <w:rPr>
          <w:b/>
          <w:u w:val="single" w:color="000000"/>
        </w:rPr>
        <w:t>DI CUI   SI IMPEGNA A PRESENTARE  CERTIFICAZIONE  QUANTO PRIMA POSSIBILE</w:t>
      </w:r>
      <w:r>
        <w:rPr>
          <w:b/>
        </w:rPr>
        <w:t xml:space="preserve"> </w:t>
      </w:r>
    </w:p>
    <w:p w:rsidR="001D36D1" w:rsidRDefault="008621DE">
      <w:pPr>
        <w:spacing w:after="0" w:line="259" w:lineRule="auto"/>
        <w:ind w:left="0" w:firstLine="0"/>
      </w:pPr>
      <w:r>
        <w:t xml:space="preserve"> </w:t>
      </w:r>
    </w:p>
    <w:p w:rsidR="001D36D1" w:rsidRDefault="007323A0">
      <w:pPr>
        <w:tabs>
          <w:tab w:val="center" w:pos="2880"/>
          <w:tab w:val="center" w:pos="3601"/>
          <w:tab w:val="center" w:pos="4321"/>
          <w:tab w:val="center" w:pos="5041"/>
        </w:tabs>
        <w:ind w:left="-15" w:firstLine="0"/>
      </w:pPr>
      <w:r>
        <w:t>UDINE</w:t>
      </w:r>
      <w:r w:rsidR="008621DE">
        <w:t xml:space="preserve">,  ______________ </w:t>
      </w:r>
      <w:r w:rsidR="008621DE">
        <w:tab/>
        <w:t xml:space="preserve"> </w:t>
      </w:r>
      <w:r w:rsidR="008621DE">
        <w:tab/>
        <w:t xml:space="preserve"> </w:t>
      </w:r>
      <w:r w:rsidR="008621DE">
        <w:tab/>
        <w:t xml:space="preserve"> </w:t>
      </w:r>
      <w:r w:rsidR="008621DE">
        <w:tab/>
        <w:t xml:space="preserve"> </w:t>
      </w:r>
    </w:p>
    <w:p w:rsidR="001D36D1" w:rsidRDefault="008621DE">
      <w:pPr>
        <w:spacing w:after="0" w:line="259" w:lineRule="auto"/>
        <w:ind w:left="0" w:firstLine="0"/>
      </w:pPr>
      <w:r>
        <w:t xml:space="preserve"> </w:t>
      </w:r>
    </w:p>
    <w:p w:rsidR="001D36D1" w:rsidRDefault="008621DE">
      <w:pPr>
        <w:pStyle w:val="Titolo1"/>
        <w:ind w:left="1053"/>
      </w:pPr>
      <w:r>
        <w:t xml:space="preserve">           IL/LA  DICHIARANTE</w:t>
      </w:r>
      <w:r>
        <w:rPr>
          <w:b w:val="0"/>
        </w:rPr>
        <w:t xml:space="preserve">  </w:t>
      </w:r>
    </w:p>
    <w:p w:rsidR="001D36D1" w:rsidRDefault="008621DE">
      <w:pPr>
        <w:spacing w:after="0" w:line="259" w:lineRule="auto"/>
        <w:ind w:left="2602" w:firstLine="0"/>
        <w:jc w:val="center"/>
      </w:pPr>
      <w:r>
        <w:t xml:space="preserve"> </w:t>
      </w:r>
    </w:p>
    <w:p w:rsidR="001D36D1" w:rsidRDefault="008621DE">
      <w:pPr>
        <w:spacing w:after="19" w:line="259" w:lineRule="auto"/>
        <w:ind w:left="0" w:firstLine="0"/>
      </w:pPr>
      <w:r>
        <w:t xml:space="preserve"> </w:t>
      </w:r>
    </w:p>
    <w:p w:rsidR="001D36D1" w:rsidRDefault="008621DE">
      <w:pPr>
        <w:tabs>
          <w:tab w:val="center" w:pos="720"/>
          <w:tab w:val="center" w:pos="1440"/>
          <w:tab w:val="center" w:pos="2160"/>
          <w:tab w:val="center" w:pos="2880"/>
          <w:tab w:val="center" w:pos="6001"/>
        </w:tabs>
        <w:spacing w:after="0" w:line="259" w:lineRule="auto"/>
        <w:ind w:left="0" w:firstLine="0"/>
      </w:pPr>
      <w:r>
        <w:rPr>
          <w:rFonts w:ascii="Calibri" w:eastAsia="Calibri" w:hAnsi="Calibri" w:cs="Calibri"/>
          <w:sz w:val="22"/>
        </w:rPr>
        <w:tab/>
      </w:r>
      <w:r>
        <w:rPr>
          <w:sz w:val="24"/>
        </w:rPr>
        <w:t xml:space="preserve"> </w:t>
      </w:r>
      <w:r>
        <w:rPr>
          <w:sz w:val="24"/>
        </w:rPr>
        <w:tab/>
        <w:t xml:space="preserve"> </w:t>
      </w:r>
      <w:r>
        <w:rPr>
          <w:sz w:val="24"/>
        </w:rPr>
        <w:tab/>
        <w:t xml:space="preserve"> </w:t>
      </w:r>
      <w:r>
        <w:rPr>
          <w:sz w:val="24"/>
        </w:rPr>
        <w:tab/>
        <w:t xml:space="preserve"> </w:t>
      </w:r>
      <w:r>
        <w:rPr>
          <w:sz w:val="24"/>
        </w:rPr>
        <w:tab/>
        <w:t xml:space="preserve">____________________________________ </w:t>
      </w:r>
    </w:p>
    <w:p w:rsidR="001D36D1" w:rsidRDefault="008621DE">
      <w:pPr>
        <w:spacing w:after="0" w:line="259" w:lineRule="auto"/>
        <w:ind w:left="708" w:firstLine="0"/>
      </w:pPr>
      <w:r>
        <w:rPr>
          <w:sz w:val="24"/>
        </w:rPr>
        <w:t xml:space="preserve"> </w:t>
      </w:r>
    </w:p>
    <w:p w:rsidR="001D36D1" w:rsidRDefault="008621DE">
      <w:pPr>
        <w:spacing w:after="77" w:line="259" w:lineRule="auto"/>
        <w:ind w:left="0" w:firstLine="0"/>
      </w:pPr>
      <w:r>
        <w:rPr>
          <w:sz w:val="24"/>
        </w:rPr>
        <w:t xml:space="preserve"> </w:t>
      </w:r>
    </w:p>
    <w:p w:rsidR="001D36D1" w:rsidRDefault="008621DE">
      <w:pPr>
        <w:spacing w:after="0" w:line="259" w:lineRule="auto"/>
        <w:ind w:left="0" w:firstLine="0"/>
      </w:pPr>
      <w:r>
        <w:t xml:space="preserve"> </w:t>
      </w:r>
    </w:p>
    <w:p w:rsidR="001D36D1" w:rsidRDefault="008621DE">
      <w:pPr>
        <w:spacing w:after="0" w:line="259" w:lineRule="auto"/>
        <w:ind w:left="0" w:firstLine="0"/>
      </w:pPr>
      <w:r>
        <w:t xml:space="preserve"> </w:t>
      </w:r>
    </w:p>
    <w:p w:rsidR="001D36D1" w:rsidRDefault="008621DE">
      <w:pPr>
        <w:spacing w:after="0" w:line="259" w:lineRule="auto"/>
        <w:ind w:left="0" w:firstLine="0"/>
      </w:pPr>
      <w:r>
        <w:t xml:space="preserve"> </w:t>
      </w:r>
    </w:p>
    <w:p w:rsidR="001D36D1" w:rsidRDefault="008621DE">
      <w:pPr>
        <w:spacing w:after="0" w:line="259" w:lineRule="auto"/>
        <w:ind w:left="0" w:firstLine="0"/>
      </w:pPr>
      <w:r>
        <w:t xml:space="preserve"> </w:t>
      </w:r>
    </w:p>
    <w:p w:rsidR="001D36D1" w:rsidRDefault="008621DE">
      <w:pPr>
        <w:spacing w:after="0" w:line="259" w:lineRule="auto"/>
        <w:ind w:left="0" w:firstLine="0"/>
      </w:pPr>
      <w:r>
        <w:t xml:space="preserve"> </w:t>
      </w:r>
    </w:p>
    <w:p w:rsidR="001D36D1" w:rsidRDefault="008621DE">
      <w:pPr>
        <w:spacing w:after="0" w:line="259" w:lineRule="auto"/>
        <w:ind w:left="0" w:firstLine="0"/>
      </w:pPr>
      <w:r>
        <w:t xml:space="preserve"> </w:t>
      </w:r>
    </w:p>
    <w:p w:rsidR="001D36D1" w:rsidRDefault="008621DE">
      <w:pPr>
        <w:spacing w:after="0" w:line="259" w:lineRule="auto"/>
        <w:ind w:left="0" w:firstLine="0"/>
      </w:pPr>
      <w:r>
        <w:t xml:space="preserve"> </w:t>
      </w:r>
    </w:p>
    <w:p w:rsidR="001D36D1" w:rsidRDefault="008621DE">
      <w:pPr>
        <w:spacing w:after="0" w:line="259" w:lineRule="auto"/>
        <w:ind w:left="0" w:firstLine="0"/>
      </w:pPr>
      <w:r>
        <w:t xml:space="preserve"> </w:t>
      </w:r>
    </w:p>
    <w:p w:rsidR="001D36D1" w:rsidRDefault="008621DE">
      <w:pPr>
        <w:spacing w:after="0" w:line="259" w:lineRule="auto"/>
        <w:ind w:left="0" w:firstLine="0"/>
      </w:pPr>
      <w:r>
        <w:t xml:space="preserve"> </w:t>
      </w:r>
    </w:p>
    <w:p w:rsidR="001D36D1" w:rsidRDefault="008621DE">
      <w:pPr>
        <w:spacing w:after="0" w:line="259" w:lineRule="auto"/>
        <w:ind w:left="0" w:firstLine="0"/>
      </w:pPr>
      <w:r>
        <w:t xml:space="preserve"> </w:t>
      </w:r>
    </w:p>
    <w:p w:rsidR="001D36D1" w:rsidRDefault="008621DE">
      <w:pPr>
        <w:spacing w:after="0" w:line="259" w:lineRule="auto"/>
        <w:ind w:left="0" w:firstLine="0"/>
      </w:pPr>
      <w:r>
        <w:t xml:space="preserve"> </w:t>
      </w:r>
    </w:p>
    <w:p w:rsidR="001D36D1" w:rsidRDefault="008621DE">
      <w:pPr>
        <w:spacing w:after="0" w:line="259" w:lineRule="auto"/>
        <w:ind w:left="0" w:firstLine="0"/>
      </w:pPr>
      <w:r>
        <w:t xml:space="preserve"> </w:t>
      </w:r>
    </w:p>
    <w:p w:rsidR="007323A0" w:rsidRDefault="007323A0">
      <w:pPr>
        <w:spacing w:after="0" w:line="259" w:lineRule="auto"/>
        <w:ind w:left="0" w:firstLine="0"/>
      </w:pPr>
    </w:p>
    <w:p w:rsidR="007323A0" w:rsidRDefault="007323A0">
      <w:pPr>
        <w:spacing w:after="0" w:line="259" w:lineRule="auto"/>
        <w:ind w:left="0" w:firstLine="0"/>
      </w:pPr>
    </w:p>
    <w:p w:rsidR="007323A0" w:rsidRDefault="007323A0">
      <w:pPr>
        <w:spacing w:after="0" w:line="259" w:lineRule="auto"/>
        <w:ind w:left="0" w:firstLine="0"/>
      </w:pPr>
    </w:p>
    <w:p w:rsidR="007323A0" w:rsidRDefault="007323A0">
      <w:pPr>
        <w:spacing w:after="0" w:line="259" w:lineRule="auto"/>
        <w:ind w:left="0" w:firstLine="0"/>
      </w:pPr>
    </w:p>
    <w:p w:rsidR="007323A0" w:rsidRDefault="007323A0">
      <w:pPr>
        <w:spacing w:after="0" w:line="259" w:lineRule="auto"/>
        <w:ind w:left="0" w:firstLine="0"/>
      </w:pPr>
    </w:p>
    <w:p w:rsidR="007323A0" w:rsidRDefault="007323A0">
      <w:pPr>
        <w:spacing w:after="0" w:line="259" w:lineRule="auto"/>
        <w:ind w:left="0" w:firstLine="0"/>
      </w:pPr>
    </w:p>
    <w:p w:rsidR="007323A0" w:rsidRDefault="007323A0">
      <w:pPr>
        <w:spacing w:after="0" w:line="259" w:lineRule="auto"/>
        <w:ind w:left="0" w:firstLine="0"/>
      </w:pPr>
    </w:p>
    <w:p w:rsidR="007323A0" w:rsidRDefault="007323A0">
      <w:pPr>
        <w:spacing w:after="0" w:line="259" w:lineRule="auto"/>
        <w:ind w:left="0" w:firstLine="0"/>
      </w:pPr>
    </w:p>
    <w:p w:rsidR="007323A0" w:rsidRDefault="007323A0">
      <w:pPr>
        <w:spacing w:after="0" w:line="259" w:lineRule="auto"/>
        <w:ind w:left="0" w:firstLine="0"/>
      </w:pPr>
    </w:p>
    <w:p w:rsidR="007323A0" w:rsidRDefault="007323A0">
      <w:pPr>
        <w:spacing w:after="0" w:line="259" w:lineRule="auto"/>
        <w:ind w:left="0" w:firstLine="0"/>
      </w:pPr>
    </w:p>
    <w:p w:rsidR="007323A0" w:rsidRDefault="007323A0">
      <w:pPr>
        <w:spacing w:after="0" w:line="259" w:lineRule="auto"/>
        <w:ind w:left="0" w:firstLine="0"/>
      </w:pPr>
    </w:p>
    <w:p w:rsidR="007323A0" w:rsidRDefault="007323A0" w:rsidP="007323A0">
      <w:pPr>
        <w:spacing w:after="166" w:line="259" w:lineRule="auto"/>
        <w:ind w:left="168" w:firstLine="0"/>
      </w:pPr>
      <w:r>
        <w:rPr>
          <w:b/>
          <w:sz w:val="36"/>
        </w:rPr>
        <w:t xml:space="preserve">Guida alla fruizione dei permessi per diritto allo studio </w:t>
      </w:r>
    </w:p>
    <w:p w:rsidR="007323A0" w:rsidRDefault="007323A0" w:rsidP="007323A0">
      <w:pPr>
        <w:spacing w:after="235" w:line="259" w:lineRule="auto"/>
        <w:ind w:left="64" w:firstLine="0"/>
        <w:jc w:val="center"/>
      </w:pPr>
      <w:r>
        <w:t xml:space="preserve"> </w:t>
      </w:r>
    </w:p>
    <w:p w:rsidR="007323A0" w:rsidRDefault="007323A0" w:rsidP="007323A0">
      <w:pPr>
        <w:spacing w:after="230"/>
        <w:ind w:left="-5"/>
      </w:pPr>
      <w:r>
        <w:t xml:space="preserve">Per rispondere alle domande pervenute alla Dirigenza, si ritiene utile pubblicare un breve vademecum sulle modalità di fruizione dei permessi sul diritto allo studio. </w:t>
      </w:r>
    </w:p>
    <w:p w:rsidR="007323A0" w:rsidRDefault="007323A0" w:rsidP="007323A0">
      <w:pPr>
        <w:ind w:left="-5"/>
      </w:pPr>
      <w:r>
        <w:t xml:space="preserve">L’istituto dei permessi per diritto allo studio è disciplinato dal Contratto Integrativo decentrato a livello (regionale) del 07/11/2018, che all’art. 8, comma 2, prevede: </w:t>
      </w:r>
    </w:p>
    <w:p w:rsidR="007323A0" w:rsidRDefault="007323A0" w:rsidP="007323A0">
      <w:pPr>
        <w:ind w:left="-5"/>
      </w:pPr>
      <w:r>
        <w:t xml:space="preserve">“Il personale beneficiario dei permessi, al fine di consentire una efficace organizzazione dell’istituzione scolastica, comunica al Dirigente Scolastico il piano annuale di fruizione dei permessi, in funzione del calendario degli impegni previsti”. </w:t>
      </w:r>
    </w:p>
    <w:p w:rsidR="007323A0" w:rsidRDefault="007323A0" w:rsidP="007323A0">
      <w:pPr>
        <w:ind w:left="-5"/>
      </w:pPr>
      <w:r>
        <w:t xml:space="preserve">Il comma 5 dello stesso articolo dispone che: “la fruizione dei permessi, a richiesta degli interessati, può essere articolata in: </w:t>
      </w:r>
    </w:p>
    <w:p w:rsidR="007323A0" w:rsidRDefault="007323A0" w:rsidP="007323A0">
      <w:pPr>
        <w:ind w:left="-5"/>
      </w:pPr>
      <w:r>
        <w:t xml:space="preserve">1) permessi orari, utilizzando parte dell’orario giornaliero di servizio; </w:t>
      </w:r>
    </w:p>
    <w:p w:rsidR="00E06A8E" w:rsidRDefault="007323A0" w:rsidP="007323A0">
      <w:pPr>
        <w:ind w:left="-5"/>
      </w:pPr>
      <w:r>
        <w:t xml:space="preserve">2) permessi giornalieri, utilizzando l’intero orario giornaliero di servizio; </w:t>
      </w:r>
    </w:p>
    <w:p w:rsidR="007323A0" w:rsidRDefault="007323A0" w:rsidP="007323A0">
      <w:pPr>
        <w:ind w:left="-5"/>
      </w:pPr>
      <w:r>
        <w:t xml:space="preserve">3) cumulo dei permessi di cui al punto 1) e 2)”. </w:t>
      </w:r>
    </w:p>
    <w:p w:rsidR="007323A0" w:rsidRDefault="007323A0" w:rsidP="007323A0">
      <w:pPr>
        <w:ind w:left="-5"/>
      </w:pPr>
    </w:p>
    <w:p w:rsidR="007323A0" w:rsidRDefault="007323A0" w:rsidP="007323A0">
      <w:pPr>
        <w:spacing w:after="300"/>
        <w:ind w:left="-5"/>
      </w:pPr>
      <w:r>
        <w:rPr>
          <w:b/>
        </w:rPr>
        <w:t xml:space="preserve">Periodo di fruizione: </w:t>
      </w:r>
      <w:r>
        <w:t xml:space="preserve">l’anno di riferimento è solare, dal 1° gennaio al 31 dicembre. </w:t>
      </w:r>
    </w:p>
    <w:p w:rsidR="007323A0" w:rsidRDefault="007323A0" w:rsidP="007323A0">
      <w:pPr>
        <w:spacing w:after="302"/>
        <w:ind w:left="-5"/>
      </w:pPr>
      <w:r>
        <w:rPr>
          <w:b/>
        </w:rPr>
        <w:t>Numero di ore fruibili: i</w:t>
      </w:r>
      <w:r>
        <w:t xml:space="preserve"> permessi straordinari retribuiti possono essere concessi nella misura massima di 150 ore annue individuali (misura massima, da rapportare al numero di ore di servizio). </w:t>
      </w:r>
    </w:p>
    <w:p w:rsidR="007323A0" w:rsidRDefault="007323A0" w:rsidP="007323A0">
      <w:pPr>
        <w:spacing w:after="260" w:line="259" w:lineRule="auto"/>
        <w:ind w:left="-5"/>
      </w:pPr>
      <w:r>
        <w:rPr>
          <w:b/>
        </w:rPr>
        <w:t xml:space="preserve">Chi ha diritto ai permessi per diritto allo studio: </w:t>
      </w:r>
    </w:p>
    <w:p w:rsidR="007323A0" w:rsidRDefault="007323A0" w:rsidP="007323A0">
      <w:pPr>
        <w:numPr>
          <w:ilvl w:val="0"/>
          <w:numId w:val="1"/>
        </w:numPr>
        <w:spacing w:after="5"/>
        <w:ind w:hanging="360"/>
        <w:jc w:val="both"/>
      </w:pPr>
      <w:r>
        <w:t xml:space="preserve">personale docente ed educativo </w:t>
      </w:r>
    </w:p>
    <w:p w:rsidR="007323A0" w:rsidRDefault="007323A0" w:rsidP="007323A0">
      <w:pPr>
        <w:numPr>
          <w:ilvl w:val="0"/>
          <w:numId w:val="1"/>
        </w:numPr>
        <w:spacing w:after="5"/>
        <w:ind w:hanging="360"/>
        <w:jc w:val="both"/>
      </w:pPr>
      <w:r>
        <w:t xml:space="preserve">personale Ata </w:t>
      </w:r>
    </w:p>
    <w:p w:rsidR="007323A0" w:rsidRDefault="007323A0" w:rsidP="007323A0">
      <w:pPr>
        <w:numPr>
          <w:ilvl w:val="0"/>
          <w:numId w:val="1"/>
        </w:numPr>
        <w:spacing w:after="305"/>
        <w:ind w:hanging="360"/>
        <w:jc w:val="both"/>
      </w:pPr>
      <w:r>
        <w:t xml:space="preserve">personale con contratto d’incarico annuale per l’insegnamento della religione cattolica </w:t>
      </w:r>
    </w:p>
    <w:p w:rsidR="007323A0" w:rsidRDefault="007323A0" w:rsidP="007323A0">
      <w:pPr>
        <w:spacing w:after="0" w:line="241" w:lineRule="auto"/>
        <w:ind w:left="0" w:firstLine="0"/>
      </w:pPr>
      <w:r>
        <w:t xml:space="preserve">Il personale può essere assunto sia a tempo indeterminato (con intero orario di cattedra o part time) che determinato (con contratto annuale o fino al termine delle attività didattiche, con orario intero o parziale) Nel caso di orario parziale o part time i permessi sono concessi in proporzione alla dura dell’incarico e delle ore di servizio. </w:t>
      </w:r>
    </w:p>
    <w:p w:rsidR="007323A0" w:rsidRDefault="007323A0" w:rsidP="007323A0">
      <w:pPr>
        <w:spacing w:after="302"/>
        <w:ind w:left="-5"/>
      </w:pPr>
      <w:r>
        <w:t xml:space="preserve">Oltre alla normativa nazionale bisogna fare riferimento ai Contratti integrativi regionali, che possono presentare delle diversità nelle modalità di fruizione. </w:t>
      </w:r>
    </w:p>
    <w:p w:rsidR="007323A0" w:rsidRDefault="007323A0" w:rsidP="007323A0">
      <w:pPr>
        <w:spacing w:after="230"/>
        <w:ind w:left="-5"/>
      </w:pPr>
      <w:r>
        <w:t xml:space="preserve">In base dell’art. 14 del D.P.R. n. 275/99, rientra nella competenza esclusiva dei Dirigenti Scolastici la verifica dei presupposti circa la sussistenza del diritto per i singoli richiedenti e di conseguenza la concessione dei permessi o il diniego. </w:t>
      </w:r>
    </w:p>
    <w:p w:rsidR="007323A0" w:rsidRDefault="007323A0" w:rsidP="007323A0">
      <w:pPr>
        <w:spacing w:after="0" w:line="259" w:lineRule="auto"/>
        <w:ind w:left="-5"/>
      </w:pPr>
      <w:r>
        <w:rPr>
          <w:b/>
        </w:rPr>
        <w:t xml:space="preserve">Possibilità di fruizione dei permessi in modalità on line? </w:t>
      </w:r>
    </w:p>
    <w:p w:rsidR="007323A0" w:rsidRDefault="007323A0" w:rsidP="007323A0">
      <w:pPr>
        <w:spacing w:after="272"/>
        <w:ind w:left="-5"/>
      </w:pPr>
      <w:r>
        <w:t xml:space="preserve">La Funzione Pubblica è intervenuta sulla questione, chiarendo che il permesso può essere concesso per la fruizione di un corso on line solo a condizione che sia possibile </w:t>
      </w:r>
    </w:p>
    <w:p w:rsidR="007323A0" w:rsidRDefault="007323A0" w:rsidP="007323A0">
      <w:pPr>
        <w:numPr>
          <w:ilvl w:val="0"/>
          <w:numId w:val="2"/>
        </w:numPr>
        <w:spacing w:after="5"/>
        <w:ind w:hanging="360"/>
        <w:jc w:val="both"/>
      </w:pPr>
      <w:r>
        <w:t xml:space="preserve">presentare la documentazione relativa all’iscrizione e agli esami sostenuti </w:t>
      </w:r>
    </w:p>
    <w:p w:rsidR="007323A0" w:rsidRDefault="007323A0" w:rsidP="007323A0">
      <w:pPr>
        <w:numPr>
          <w:ilvl w:val="0"/>
          <w:numId w:val="2"/>
        </w:numPr>
        <w:spacing w:after="305"/>
        <w:ind w:hanging="360"/>
        <w:jc w:val="both"/>
      </w:pPr>
      <w:r>
        <w:t xml:space="preserve">l’attestazione della partecipazione alle lezioni, certificando l’avvenuto collegamento alle università telematiche durante l’orario di lavoro </w:t>
      </w:r>
    </w:p>
    <w:p w:rsidR="007323A0" w:rsidRPr="007323A0" w:rsidRDefault="007323A0" w:rsidP="007323A0">
      <w:pPr>
        <w:spacing w:after="216" w:line="259" w:lineRule="auto"/>
        <w:ind w:left="0" w:firstLine="0"/>
        <w:rPr>
          <w:color w:val="auto"/>
          <w:u w:val="single" w:color="0000FF"/>
        </w:rPr>
      </w:pPr>
    </w:p>
    <w:p w:rsidR="007323A0" w:rsidRPr="007323A0" w:rsidRDefault="007323A0" w:rsidP="007323A0">
      <w:pPr>
        <w:spacing w:after="216" w:line="259" w:lineRule="auto"/>
        <w:ind w:left="0" w:firstLine="0"/>
        <w:rPr>
          <w:color w:val="auto"/>
          <w:u w:val="single" w:color="0000FF"/>
        </w:rPr>
      </w:pPr>
    </w:p>
    <w:p w:rsidR="007323A0" w:rsidRPr="007323A0" w:rsidRDefault="007323A0" w:rsidP="007323A0">
      <w:pPr>
        <w:spacing w:after="216" w:line="259" w:lineRule="auto"/>
        <w:ind w:left="0" w:firstLine="0"/>
        <w:rPr>
          <w:color w:val="auto"/>
          <w:u w:val="single" w:color="0000FF"/>
        </w:rPr>
      </w:pPr>
    </w:p>
    <w:p w:rsidR="007323A0" w:rsidRPr="007323A0" w:rsidRDefault="007323A0" w:rsidP="007323A0">
      <w:pPr>
        <w:spacing w:after="216" w:line="259" w:lineRule="auto"/>
        <w:ind w:left="0" w:firstLine="0"/>
        <w:rPr>
          <w:color w:val="auto"/>
          <w:u w:val="single" w:color="0000FF"/>
        </w:rPr>
      </w:pPr>
    </w:p>
    <w:p w:rsidR="007323A0" w:rsidRPr="007323A0" w:rsidRDefault="007323A0" w:rsidP="007323A0">
      <w:pPr>
        <w:spacing w:after="216" w:line="259" w:lineRule="auto"/>
        <w:ind w:left="0" w:firstLine="0"/>
        <w:rPr>
          <w:color w:val="auto"/>
          <w:u w:val="single" w:color="0000FF"/>
        </w:rPr>
      </w:pPr>
    </w:p>
    <w:p w:rsidR="007323A0" w:rsidRPr="007323A0" w:rsidRDefault="007323A0" w:rsidP="007323A0">
      <w:pPr>
        <w:spacing w:after="216" w:line="259" w:lineRule="auto"/>
        <w:ind w:left="0" w:firstLine="0"/>
        <w:rPr>
          <w:color w:val="auto"/>
          <w:u w:val="single" w:color="0000FF"/>
        </w:rPr>
      </w:pPr>
    </w:p>
    <w:p w:rsidR="007323A0" w:rsidRPr="007323A0" w:rsidRDefault="007323A0" w:rsidP="007323A0">
      <w:pPr>
        <w:spacing w:after="216" w:line="259" w:lineRule="auto"/>
        <w:ind w:left="0" w:firstLine="0"/>
        <w:rPr>
          <w:color w:val="auto"/>
          <w:u w:val="single" w:color="0000FF"/>
        </w:rPr>
      </w:pPr>
    </w:p>
    <w:p w:rsidR="007323A0" w:rsidRPr="007323A0" w:rsidRDefault="007323A0" w:rsidP="007323A0">
      <w:pPr>
        <w:spacing w:after="216" w:line="259" w:lineRule="auto"/>
        <w:ind w:left="0" w:firstLine="0"/>
        <w:rPr>
          <w:color w:val="auto"/>
          <w:u w:val="single" w:color="0000FF"/>
        </w:rPr>
      </w:pPr>
    </w:p>
    <w:p w:rsidR="007323A0" w:rsidRPr="007323A0" w:rsidRDefault="007323A0" w:rsidP="007323A0">
      <w:pPr>
        <w:spacing w:after="216" w:line="259" w:lineRule="auto"/>
        <w:ind w:left="0" w:firstLine="0"/>
        <w:rPr>
          <w:color w:val="auto"/>
          <w:u w:val="single" w:color="0000FF"/>
        </w:rPr>
      </w:pPr>
    </w:p>
    <w:p w:rsidR="007323A0" w:rsidRPr="00FA66D7" w:rsidRDefault="007323A0" w:rsidP="007323A0">
      <w:pPr>
        <w:spacing w:after="216" w:line="259" w:lineRule="auto"/>
        <w:ind w:left="0" w:firstLine="0"/>
        <w:rPr>
          <w:b/>
          <w:color w:val="auto"/>
        </w:rPr>
      </w:pPr>
      <w:r w:rsidRPr="00FA66D7">
        <w:rPr>
          <w:b/>
          <w:color w:val="auto"/>
          <w:u w:val="single" w:color="0000FF"/>
        </w:rPr>
        <w:t>La circolare 12/11 della Funzione Pubblica</w:t>
      </w:r>
      <w:r w:rsidRPr="00FA66D7">
        <w:rPr>
          <w:b/>
          <w:color w:val="auto"/>
        </w:rPr>
        <w:t xml:space="preserve"> </w:t>
      </w:r>
    </w:p>
    <w:p w:rsidR="00E06A8E" w:rsidRPr="00FA66D7" w:rsidRDefault="007323A0" w:rsidP="007323A0">
      <w:pPr>
        <w:ind w:left="-5"/>
        <w:rPr>
          <w:color w:val="auto"/>
        </w:rPr>
      </w:pPr>
      <w:r w:rsidRPr="00FA66D7">
        <w:rPr>
          <w:b/>
          <w:color w:val="auto"/>
        </w:rPr>
        <w:t>E’ possibile usufruire dei permessi per attività di studio preparatorie agli esami?</w:t>
      </w:r>
      <w:r w:rsidRPr="00FA66D7">
        <w:rPr>
          <w:color w:val="auto"/>
        </w:rPr>
        <w:t xml:space="preserve"> </w:t>
      </w:r>
    </w:p>
    <w:p w:rsidR="007323A0" w:rsidRPr="007323A0" w:rsidRDefault="007323A0" w:rsidP="007323A0">
      <w:pPr>
        <w:ind w:left="-5"/>
        <w:rPr>
          <w:color w:val="auto"/>
        </w:rPr>
      </w:pPr>
      <w:r w:rsidRPr="00FA66D7">
        <w:rPr>
          <w:color w:val="auto"/>
        </w:rPr>
        <w:t xml:space="preserve">La circolare </w:t>
      </w:r>
      <w:r w:rsidRPr="007323A0">
        <w:rPr>
          <w:color w:val="auto"/>
        </w:rPr>
        <w:t xml:space="preserve">n. 12/11 della Funzione Pubblica lo </w:t>
      </w:r>
      <w:r w:rsidRPr="00E06A8E">
        <w:rPr>
          <w:b/>
          <w:color w:val="auto"/>
          <w:u w:val="single"/>
        </w:rPr>
        <w:t>esclude</w:t>
      </w:r>
      <w:r w:rsidRPr="007323A0">
        <w:rPr>
          <w:color w:val="auto"/>
        </w:rPr>
        <w:t xml:space="preserve">, affermando: “Giova inoltre rammentare che in base alle clausole negoziali, le ore di permesso possono essere utilizzate per la partecipazione alle attività didattiche o per sostenere gli esami che si svolgano durante l’orario di lavoro, mentre non spettano per l’attività di studio. Questo orientamento applicativo, oltre che dal tenore delle clausole, è confermato dall’orientamento della giurisprudenza di legittimità (Cass. Sez. Lav. N. 10344/2008) e dell’ARAN” </w:t>
      </w:r>
    </w:p>
    <w:p w:rsidR="007323A0" w:rsidRPr="007323A0" w:rsidRDefault="007323A0" w:rsidP="007323A0">
      <w:pPr>
        <w:spacing w:after="0" w:line="259" w:lineRule="auto"/>
        <w:ind w:left="0" w:firstLine="0"/>
        <w:rPr>
          <w:color w:val="auto"/>
        </w:rPr>
      </w:pPr>
      <w:r w:rsidRPr="007323A0">
        <w:rPr>
          <w:b/>
          <w:color w:val="auto"/>
        </w:rPr>
        <w:t xml:space="preserve"> </w:t>
      </w:r>
    </w:p>
    <w:p w:rsidR="007323A0" w:rsidRPr="007323A0" w:rsidRDefault="007323A0" w:rsidP="007323A0">
      <w:pPr>
        <w:spacing w:after="0" w:line="259" w:lineRule="auto"/>
        <w:ind w:left="-5"/>
        <w:rPr>
          <w:color w:val="auto"/>
        </w:rPr>
      </w:pPr>
      <w:r w:rsidRPr="007323A0">
        <w:rPr>
          <w:b/>
          <w:color w:val="auto"/>
        </w:rPr>
        <w:t xml:space="preserve">Attività fruibili con i permessi per diritto allo studio </w:t>
      </w:r>
    </w:p>
    <w:p w:rsidR="007323A0" w:rsidRPr="007323A0" w:rsidRDefault="007323A0" w:rsidP="007323A0">
      <w:pPr>
        <w:spacing w:after="0" w:line="259" w:lineRule="auto"/>
        <w:ind w:left="0" w:firstLine="0"/>
        <w:rPr>
          <w:color w:val="auto"/>
        </w:rPr>
      </w:pPr>
      <w:r w:rsidRPr="007323A0">
        <w:rPr>
          <w:b/>
          <w:color w:val="auto"/>
        </w:rPr>
        <w:t xml:space="preserve"> </w:t>
      </w:r>
    </w:p>
    <w:p w:rsidR="007323A0" w:rsidRPr="007323A0" w:rsidRDefault="007323A0" w:rsidP="007323A0">
      <w:pPr>
        <w:ind w:left="-5"/>
        <w:rPr>
          <w:color w:val="auto"/>
        </w:rPr>
      </w:pPr>
      <w:r w:rsidRPr="007323A0">
        <w:rPr>
          <w:color w:val="auto"/>
        </w:rPr>
        <w:t xml:space="preserve">Vengono specificati nell’ art. 3, c.4 del Contratto Integrativo Regionale sui Criteri per la fruizione dei permessi per il diritto allo studio-Quadriennio 2019-2022: </w:t>
      </w:r>
    </w:p>
    <w:p w:rsidR="007323A0" w:rsidRPr="007323A0" w:rsidRDefault="007323A0" w:rsidP="007323A0">
      <w:pPr>
        <w:ind w:left="-5"/>
        <w:rPr>
          <w:color w:val="auto"/>
        </w:rPr>
      </w:pPr>
      <w:r w:rsidRPr="007323A0">
        <w:rPr>
          <w:color w:val="auto"/>
        </w:rPr>
        <w:t xml:space="preserve">“I corsi, la cui frequenza può dar titolo a fruire dei permessi, sono quelli indicati all’art.3 del D.P.R. n° 395/88, come di seguito specificati: </w:t>
      </w:r>
    </w:p>
    <w:p w:rsidR="007323A0" w:rsidRPr="007323A0" w:rsidRDefault="007323A0" w:rsidP="007323A0">
      <w:pPr>
        <w:numPr>
          <w:ilvl w:val="0"/>
          <w:numId w:val="3"/>
        </w:numPr>
        <w:spacing w:after="5"/>
        <w:ind w:hanging="360"/>
        <w:jc w:val="both"/>
        <w:rPr>
          <w:color w:val="auto"/>
        </w:rPr>
      </w:pPr>
      <w:r w:rsidRPr="007323A0">
        <w:rPr>
          <w:color w:val="auto"/>
        </w:rPr>
        <w:t xml:space="preserve">corsi universitari o post-universitari, questi ultimi purchè previsti dagli statuti delle università statali o legalmente riconosciute; </w:t>
      </w:r>
    </w:p>
    <w:p w:rsidR="007323A0" w:rsidRPr="007323A0" w:rsidRDefault="007323A0" w:rsidP="007323A0">
      <w:pPr>
        <w:numPr>
          <w:ilvl w:val="0"/>
          <w:numId w:val="3"/>
        </w:numPr>
        <w:spacing w:after="5"/>
        <w:ind w:hanging="360"/>
        <w:jc w:val="both"/>
        <w:rPr>
          <w:color w:val="auto"/>
        </w:rPr>
      </w:pPr>
      <w:r w:rsidRPr="007323A0">
        <w:rPr>
          <w:color w:val="auto"/>
        </w:rPr>
        <w:t xml:space="preserve">corsi finalizzati al conseguimento di titoli di studio avente valore legale, di attestati professionali, di titoli di specializzazione riconosciuti dall’ordinamento pubblico”. </w:t>
      </w:r>
    </w:p>
    <w:p w:rsidR="007323A0" w:rsidRPr="007323A0" w:rsidRDefault="007323A0" w:rsidP="007323A0">
      <w:pPr>
        <w:spacing w:after="0" w:line="259" w:lineRule="auto"/>
        <w:ind w:left="720" w:firstLine="0"/>
        <w:rPr>
          <w:color w:val="auto"/>
        </w:rPr>
      </w:pPr>
      <w:r w:rsidRPr="007323A0">
        <w:rPr>
          <w:color w:val="auto"/>
        </w:rPr>
        <w:t xml:space="preserve"> </w:t>
      </w:r>
    </w:p>
    <w:p w:rsidR="007323A0" w:rsidRPr="007323A0" w:rsidRDefault="007323A0" w:rsidP="007323A0">
      <w:pPr>
        <w:spacing w:after="0" w:line="259" w:lineRule="auto"/>
        <w:ind w:left="-5"/>
        <w:rPr>
          <w:color w:val="auto"/>
        </w:rPr>
      </w:pPr>
      <w:r w:rsidRPr="007323A0">
        <w:rPr>
          <w:b/>
          <w:color w:val="auto"/>
        </w:rPr>
        <w:t xml:space="preserve">Come si certificano i permessi per diritto allo studio? </w:t>
      </w:r>
    </w:p>
    <w:p w:rsidR="007323A0" w:rsidRPr="007323A0" w:rsidRDefault="007323A0" w:rsidP="007323A0">
      <w:pPr>
        <w:ind w:left="-5"/>
        <w:rPr>
          <w:color w:val="auto"/>
        </w:rPr>
      </w:pPr>
      <w:r w:rsidRPr="007323A0">
        <w:rPr>
          <w:color w:val="auto"/>
        </w:rPr>
        <w:t xml:space="preserve">Come prevede l’art. 9 del Contratto regionale (in allegato), “la certificazione relativa alla frequenza dei corsi di cui all’art.6, punto1, va presentata al Dirigente Scolastico della sede di servizio subito dopo la fruizione del permesso e comunque entro 30 giorni; la presentazione della certificazione è, comunque, obbligatoria prima di un eventuale cambio della sede di servizio. Il personale con contratto a tempo determinato è tenuto a consegnare la certificazione prima della conclusione del rapporto di lavoro. La mancata produzione della certificazione nei tempi prescritti comporterà la trasformazione del permesso retribuito già concesso in aspettativa senza assegni, con relativo recupero delle somme indebitamente corrisposte”.  </w:t>
      </w:r>
    </w:p>
    <w:p w:rsidR="007323A0" w:rsidRPr="007323A0" w:rsidRDefault="007323A0" w:rsidP="007323A0">
      <w:pPr>
        <w:spacing w:after="0" w:line="259" w:lineRule="auto"/>
        <w:ind w:left="0" w:firstLine="0"/>
        <w:rPr>
          <w:color w:val="auto"/>
        </w:rPr>
      </w:pPr>
      <w:r w:rsidRPr="007323A0">
        <w:rPr>
          <w:color w:val="auto"/>
        </w:rPr>
        <w:t xml:space="preserve"> </w:t>
      </w:r>
    </w:p>
    <w:p w:rsidR="001D36D1" w:rsidRPr="007323A0" w:rsidRDefault="001D36D1">
      <w:pPr>
        <w:spacing w:after="1435" w:line="259" w:lineRule="auto"/>
        <w:ind w:left="0" w:firstLine="0"/>
        <w:rPr>
          <w:color w:val="auto"/>
        </w:rPr>
      </w:pPr>
    </w:p>
    <w:sectPr w:rsidR="001D36D1" w:rsidRPr="007323A0">
      <w:pgSz w:w="11906" w:h="16834"/>
      <w:pgMar w:top="173" w:right="854" w:bottom="76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Segoe UI Symbol">
    <w:panose1 w:val="00000000000000000000"/>
    <w:charset w:val="00"/>
    <w:family w:val="roman"/>
    <w:notTrueType/>
    <w:pitch w:val="default"/>
  </w:font>
  <w:font w:name="Calibri">
    <w:panose1 w:val="020F05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Times New Roman">
    <w:panose1 w:val="020206030504050203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875A9"/>
    <w:multiLevelType w:val="hybridMultilevel"/>
    <w:tmpl w:val="5838E194"/>
    <w:lvl w:ilvl="0" w:tplc="93F80D8C">
      <w:start w:val="1"/>
      <w:numFmt w:val="lowerLetter"/>
      <w:lvlText w:val="%1)"/>
      <w:lvlJc w:val="left"/>
      <w:pPr>
        <w:ind w:left="720"/>
      </w:pPr>
      <w:rPr>
        <w:rFonts w:ascii="Arial" w:eastAsia="Arial" w:hAnsi="Arial" w:cs="Arial"/>
        <w:b w:val="0"/>
        <w:i w:val="0"/>
        <w:strike w:val="0"/>
        <w:dstrike w:val="0"/>
        <w:color w:val="212529"/>
        <w:sz w:val="24"/>
        <w:szCs w:val="24"/>
        <w:u w:val="none" w:color="000000"/>
        <w:bdr w:val="none" w:sz="0" w:space="0" w:color="auto"/>
        <w:shd w:val="clear" w:color="auto" w:fill="auto"/>
        <w:vertAlign w:val="baseline"/>
      </w:rPr>
    </w:lvl>
    <w:lvl w:ilvl="1" w:tplc="EF149AE0">
      <w:start w:val="1"/>
      <w:numFmt w:val="lowerLetter"/>
      <w:lvlText w:val="%2"/>
      <w:lvlJc w:val="left"/>
      <w:pPr>
        <w:ind w:left="1440"/>
      </w:pPr>
      <w:rPr>
        <w:rFonts w:ascii="Arial" w:eastAsia="Arial" w:hAnsi="Arial" w:cs="Arial"/>
        <w:b w:val="0"/>
        <w:i w:val="0"/>
        <w:strike w:val="0"/>
        <w:dstrike w:val="0"/>
        <w:color w:val="212529"/>
        <w:sz w:val="24"/>
        <w:szCs w:val="24"/>
        <w:u w:val="none" w:color="000000"/>
        <w:bdr w:val="none" w:sz="0" w:space="0" w:color="auto"/>
        <w:shd w:val="clear" w:color="auto" w:fill="auto"/>
        <w:vertAlign w:val="baseline"/>
      </w:rPr>
    </w:lvl>
    <w:lvl w:ilvl="2" w:tplc="260A9D1C">
      <w:start w:val="1"/>
      <w:numFmt w:val="lowerRoman"/>
      <w:lvlText w:val="%3"/>
      <w:lvlJc w:val="left"/>
      <w:pPr>
        <w:ind w:left="2160"/>
      </w:pPr>
      <w:rPr>
        <w:rFonts w:ascii="Arial" w:eastAsia="Arial" w:hAnsi="Arial" w:cs="Arial"/>
        <w:b w:val="0"/>
        <w:i w:val="0"/>
        <w:strike w:val="0"/>
        <w:dstrike w:val="0"/>
        <w:color w:val="212529"/>
        <w:sz w:val="24"/>
        <w:szCs w:val="24"/>
        <w:u w:val="none" w:color="000000"/>
        <w:bdr w:val="none" w:sz="0" w:space="0" w:color="auto"/>
        <w:shd w:val="clear" w:color="auto" w:fill="auto"/>
        <w:vertAlign w:val="baseline"/>
      </w:rPr>
    </w:lvl>
    <w:lvl w:ilvl="3" w:tplc="B3541DF6">
      <w:start w:val="1"/>
      <w:numFmt w:val="decimal"/>
      <w:lvlText w:val="%4"/>
      <w:lvlJc w:val="left"/>
      <w:pPr>
        <w:ind w:left="2880"/>
      </w:pPr>
      <w:rPr>
        <w:rFonts w:ascii="Arial" w:eastAsia="Arial" w:hAnsi="Arial" w:cs="Arial"/>
        <w:b w:val="0"/>
        <w:i w:val="0"/>
        <w:strike w:val="0"/>
        <w:dstrike w:val="0"/>
        <w:color w:val="212529"/>
        <w:sz w:val="24"/>
        <w:szCs w:val="24"/>
        <w:u w:val="none" w:color="000000"/>
        <w:bdr w:val="none" w:sz="0" w:space="0" w:color="auto"/>
        <w:shd w:val="clear" w:color="auto" w:fill="auto"/>
        <w:vertAlign w:val="baseline"/>
      </w:rPr>
    </w:lvl>
    <w:lvl w:ilvl="4" w:tplc="CE541920">
      <w:start w:val="1"/>
      <w:numFmt w:val="lowerLetter"/>
      <w:lvlText w:val="%5"/>
      <w:lvlJc w:val="left"/>
      <w:pPr>
        <w:ind w:left="3600"/>
      </w:pPr>
      <w:rPr>
        <w:rFonts w:ascii="Arial" w:eastAsia="Arial" w:hAnsi="Arial" w:cs="Arial"/>
        <w:b w:val="0"/>
        <w:i w:val="0"/>
        <w:strike w:val="0"/>
        <w:dstrike w:val="0"/>
        <w:color w:val="212529"/>
        <w:sz w:val="24"/>
        <w:szCs w:val="24"/>
        <w:u w:val="none" w:color="000000"/>
        <w:bdr w:val="none" w:sz="0" w:space="0" w:color="auto"/>
        <w:shd w:val="clear" w:color="auto" w:fill="auto"/>
        <w:vertAlign w:val="baseline"/>
      </w:rPr>
    </w:lvl>
    <w:lvl w:ilvl="5" w:tplc="350444FC">
      <w:start w:val="1"/>
      <w:numFmt w:val="lowerRoman"/>
      <w:lvlText w:val="%6"/>
      <w:lvlJc w:val="left"/>
      <w:pPr>
        <w:ind w:left="4320"/>
      </w:pPr>
      <w:rPr>
        <w:rFonts w:ascii="Arial" w:eastAsia="Arial" w:hAnsi="Arial" w:cs="Arial"/>
        <w:b w:val="0"/>
        <w:i w:val="0"/>
        <w:strike w:val="0"/>
        <w:dstrike w:val="0"/>
        <w:color w:val="212529"/>
        <w:sz w:val="24"/>
        <w:szCs w:val="24"/>
        <w:u w:val="none" w:color="000000"/>
        <w:bdr w:val="none" w:sz="0" w:space="0" w:color="auto"/>
        <w:shd w:val="clear" w:color="auto" w:fill="auto"/>
        <w:vertAlign w:val="baseline"/>
      </w:rPr>
    </w:lvl>
    <w:lvl w:ilvl="6" w:tplc="0D828B12">
      <w:start w:val="1"/>
      <w:numFmt w:val="decimal"/>
      <w:lvlText w:val="%7"/>
      <w:lvlJc w:val="left"/>
      <w:pPr>
        <w:ind w:left="5040"/>
      </w:pPr>
      <w:rPr>
        <w:rFonts w:ascii="Arial" w:eastAsia="Arial" w:hAnsi="Arial" w:cs="Arial"/>
        <w:b w:val="0"/>
        <w:i w:val="0"/>
        <w:strike w:val="0"/>
        <w:dstrike w:val="0"/>
        <w:color w:val="212529"/>
        <w:sz w:val="24"/>
        <w:szCs w:val="24"/>
        <w:u w:val="none" w:color="000000"/>
        <w:bdr w:val="none" w:sz="0" w:space="0" w:color="auto"/>
        <w:shd w:val="clear" w:color="auto" w:fill="auto"/>
        <w:vertAlign w:val="baseline"/>
      </w:rPr>
    </w:lvl>
    <w:lvl w:ilvl="7" w:tplc="C0EA4706">
      <w:start w:val="1"/>
      <w:numFmt w:val="lowerLetter"/>
      <w:lvlText w:val="%8"/>
      <w:lvlJc w:val="left"/>
      <w:pPr>
        <w:ind w:left="5760"/>
      </w:pPr>
      <w:rPr>
        <w:rFonts w:ascii="Arial" w:eastAsia="Arial" w:hAnsi="Arial" w:cs="Arial"/>
        <w:b w:val="0"/>
        <w:i w:val="0"/>
        <w:strike w:val="0"/>
        <w:dstrike w:val="0"/>
        <w:color w:val="212529"/>
        <w:sz w:val="24"/>
        <w:szCs w:val="24"/>
        <w:u w:val="none" w:color="000000"/>
        <w:bdr w:val="none" w:sz="0" w:space="0" w:color="auto"/>
        <w:shd w:val="clear" w:color="auto" w:fill="auto"/>
        <w:vertAlign w:val="baseline"/>
      </w:rPr>
    </w:lvl>
    <w:lvl w:ilvl="8" w:tplc="4560E3C6">
      <w:start w:val="1"/>
      <w:numFmt w:val="lowerRoman"/>
      <w:lvlText w:val="%9"/>
      <w:lvlJc w:val="left"/>
      <w:pPr>
        <w:ind w:left="6480"/>
      </w:pPr>
      <w:rPr>
        <w:rFonts w:ascii="Arial" w:eastAsia="Arial" w:hAnsi="Arial" w:cs="Arial"/>
        <w:b w:val="0"/>
        <w:i w:val="0"/>
        <w:strike w:val="0"/>
        <w:dstrike w:val="0"/>
        <w:color w:val="212529"/>
        <w:sz w:val="24"/>
        <w:szCs w:val="24"/>
        <w:u w:val="none" w:color="000000"/>
        <w:bdr w:val="none" w:sz="0" w:space="0" w:color="auto"/>
        <w:shd w:val="clear" w:color="auto" w:fill="auto"/>
        <w:vertAlign w:val="baseline"/>
      </w:rPr>
    </w:lvl>
  </w:abstractNum>
  <w:abstractNum w:abstractNumId="1">
    <w:nsid w:val="1D6C7167"/>
    <w:multiLevelType w:val="hybridMultilevel"/>
    <w:tmpl w:val="7366A7E0"/>
    <w:lvl w:ilvl="0" w:tplc="D3BE9D1C">
      <w:start w:val="1"/>
      <w:numFmt w:val="bullet"/>
      <w:lvlText w:val="•"/>
      <w:lvlJc w:val="left"/>
      <w:pPr>
        <w:ind w:left="720"/>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1" w:tplc="D11CA6DA">
      <w:start w:val="1"/>
      <w:numFmt w:val="bullet"/>
      <w:lvlText w:val="o"/>
      <w:lvlJc w:val="left"/>
      <w:pPr>
        <w:ind w:left="144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2" w:tplc="AB6E08DC">
      <w:start w:val="1"/>
      <w:numFmt w:val="bullet"/>
      <w:lvlText w:val="▪"/>
      <w:lvlJc w:val="left"/>
      <w:pPr>
        <w:ind w:left="216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3" w:tplc="342E1BA6">
      <w:start w:val="1"/>
      <w:numFmt w:val="bullet"/>
      <w:lvlText w:val="•"/>
      <w:lvlJc w:val="left"/>
      <w:pPr>
        <w:ind w:left="2880"/>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4" w:tplc="1EBA429C">
      <w:start w:val="1"/>
      <w:numFmt w:val="bullet"/>
      <w:lvlText w:val="o"/>
      <w:lvlJc w:val="left"/>
      <w:pPr>
        <w:ind w:left="360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5" w:tplc="A50E960A">
      <w:start w:val="1"/>
      <w:numFmt w:val="bullet"/>
      <w:lvlText w:val="▪"/>
      <w:lvlJc w:val="left"/>
      <w:pPr>
        <w:ind w:left="432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6" w:tplc="6380C14E">
      <w:start w:val="1"/>
      <w:numFmt w:val="bullet"/>
      <w:lvlText w:val="•"/>
      <w:lvlJc w:val="left"/>
      <w:pPr>
        <w:ind w:left="5040"/>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7" w:tplc="4D7019A2">
      <w:start w:val="1"/>
      <w:numFmt w:val="bullet"/>
      <w:lvlText w:val="o"/>
      <w:lvlJc w:val="left"/>
      <w:pPr>
        <w:ind w:left="576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8" w:tplc="ACB6580C">
      <w:start w:val="1"/>
      <w:numFmt w:val="bullet"/>
      <w:lvlText w:val="▪"/>
      <w:lvlJc w:val="left"/>
      <w:pPr>
        <w:ind w:left="648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abstractNum>
  <w:abstractNum w:abstractNumId="2">
    <w:nsid w:val="7F524FDD"/>
    <w:multiLevelType w:val="hybridMultilevel"/>
    <w:tmpl w:val="4AB0D000"/>
    <w:lvl w:ilvl="0" w:tplc="0FA2F7CE">
      <w:start w:val="1"/>
      <w:numFmt w:val="bullet"/>
      <w:lvlText w:val="•"/>
      <w:lvlJc w:val="left"/>
      <w:pPr>
        <w:ind w:left="720"/>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1" w:tplc="4C142372">
      <w:start w:val="1"/>
      <w:numFmt w:val="bullet"/>
      <w:lvlText w:val="o"/>
      <w:lvlJc w:val="left"/>
      <w:pPr>
        <w:ind w:left="144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2" w:tplc="384E6C28">
      <w:start w:val="1"/>
      <w:numFmt w:val="bullet"/>
      <w:lvlText w:val="▪"/>
      <w:lvlJc w:val="left"/>
      <w:pPr>
        <w:ind w:left="216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3" w:tplc="CF1CF850">
      <w:start w:val="1"/>
      <w:numFmt w:val="bullet"/>
      <w:lvlText w:val="•"/>
      <w:lvlJc w:val="left"/>
      <w:pPr>
        <w:ind w:left="2880"/>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4" w:tplc="DF7C3966">
      <w:start w:val="1"/>
      <w:numFmt w:val="bullet"/>
      <w:lvlText w:val="o"/>
      <w:lvlJc w:val="left"/>
      <w:pPr>
        <w:ind w:left="360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5" w:tplc="71E281EC">
      <w:start w:val="1"/>
      <w:numFmt w:val="bullet"/>
      <w:lvlText w:val="▪"/>
      <w:lvlJc w:val="left"/>
      <w:pPr>
        <w:ind w:left="432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6" w:tplc="D84098EC">
      <w:start w:val="1"/>
      <w:numFmt w:val="bullet"/>
      <w:lvlText w:val="•"/>
      <w:lvlJc w:val="left"/>
      <w:pPr>
        <w:ind w:left="5040"/>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7" w:tplc="3D98495E">
      <w:start w:val="1"/>
      <w:numFmt w:val="bullet"/>
      <w:lvlText w:val="o"/>
      <w:lvlJc w:val="left"/>
      <w:pPr>
        <w:ind w:left="576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8" w:tplc="2624B6E6">
      <w:start w:val="1"/>
      <w:numFmt w:val="bullet"/>
      <w:lvlText w:val="▪"/>
      <w:lvlJc w:val="left"/>
      <w:pPr>
        <w:ind w:left="6480"/>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6D1"/>
    <w:rsid w:val="001B19C9"/>
    <w:rsid w:val="001D36D1"/>
    <w:rsid w:val="007323A0"/>
    <w:rsid w:val="00834AEB"/>
    <w:rsid w:val="008621DE"/>
    <w:rsid w:val="009A0C50"/>
    <w:rsid w:val="00CE147A"/>
    <w:rsid w:val="00D0597C"/>
    <w:rsid w:val="00E06A8E"/>
    <w:rsid w:val="00FA66D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4" w:line="250" w:lineRule="auto"/>
      <w:ind w:left="10" w:hanging="10"/>
    </w:pPr>
    <w:rPr>
      <w:rFonts w:ascii="Arial" w:eastAsia="Arial" w:hAnsi="Arial" w:cs="Arial"/>
      <w:color w:val="000000"/>
      <w:sz w:val="20"/>
    </w:rPr>
  </w:style>
  <w:style w:type="paragraph" w:styleId="Titolo1">
    <w:name w:val="heading 1"/>
    <w:next w:val="Normale"/>
    <w:link w:val="Titolo1Carattere"/>
    <w:uiPriority w:val="9"/>
    <w:qFormat/>
    <w:pPr>
      <w:keepNext/>
      <w:keepLines/>
      <w:spacing w:after="0"/>
      <w:ind w:left="15" w:hanging="10"/>
      <w:jc w:val="center"/>
      <w:outlineLvl w:val="0"/>
    </w:pPr>
    <w:rPr>
      <w:rFonts w:ascii="Arial" w:eastAsia="Arial" w:hAnsi="Arial" w:cs="Arial"/>
      <w:b/>
      <w:color w:val="000000"/>
      <w:sz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4" w:line="250" w:lineRule="auto"/>
      <w:ind w:left="10" w:hanging="10"/>
    </w:pPr>
    <w:rPr>
      <w:rFonts w:ascii="Arial" w:eastAsia="Arial" w:hAnsi="Arial" w:cs="Arial"/>
      <w:color w:val="000000"/>
      <w:sz w:val="20"/>
    </w:rPr>
  </w:style>
  <w:style w:type="paragraph" w:styleId="Titolo1">
    <w:name w:val="heading 1"/>
    <w:next w:val="Normale"/>
    <w:link w:val="Titolo1Carattere"/>
    <w:uiPriority w:val="9"/>
    <w:qFormat/>
    <w:pPr>
      <w:keepNext/>
      <w:keepLines/>
      <w:spacing w:after="0"/>
      <w:ind w:left="15" w:hanging="10"/>
      <w:jc w:val="center"/>
      <w:outlineLvl w:val="0"/>
    </w:pPr>
    <w:rPr>
      <w:rFonts w:ascii="Arial" w:eastAsia="Arial" w:hAnsi="Arial" w:cs="Arial"/>
      <w:b/>
      <w:color w:val="000000"/>
      <w:sz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1168</Words>
  <Characters>6664</Characters>
  <Application>Microsoft Macintosh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Al  Dirigente Scolastico</vt:lpstr>
    </vt:vector>
  </TitlesOfParts>
  <Company/>
  <LinksUpToDate>false</LinksUpToDate>
  <CharactersWithSpaces>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dc:title>
  <dc:subject/>
  <dc:creator>Unknown</dc:creator>
  <cp:keywords/>
  <cp:lastModifiedBy>Ermanno SECCO SPILIMBERGO</cp:lastModifiedBy>
  <cp:revision>2</cp:revision>
  <cp:lastPrinted>2024-02-07T08:09:00Z</cp:lastPrinted>
  <dcterms:created xsi:type="dcterms:W3CDTF">2026-02-25T12:12:00Z</dcterms:created>
  <dcterms:modified xsi:type="dcterms:W3CDTF">2026-02-25T12:12:00Z</dcterms:modified>
</cp:coreProperties>
</file>